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F76B" w14:textId="62866F9D" w:rsidR="00280DFF" w:rsidRPr="0094671A" w:rsidRDefault="00B530BC" w:rsidP="003264F3">
      <w:pPr>
        <w:pStyle w:val="NoSpacing"/>
        <w:ind w:hanging="360"/>
      </w:pPr>
      <w:r>
        <w:rPr>
          <w:rFonts w:ascii="Segoe UI" w:eastAsia="Times New Roman" w:hAnsi="Segoe UI" w:cs="Segoe UI"/>
          <w:color w:val="242424"/>
          <w:sz w:val="23"/>
          <w:szCs w:val="23"/>
          <w:shd w:val="clear" w:color="auto" w:fill="FFFFFF"/>
        </w:rPr>
        <w:drawing>
          <wp:anchor distT="0" distB="0" distL="114300" distR="114300" simplePos="0" relativeHeight="251672576" behindDoc="0" locked="0" layoutInCell="1" allowOverlap="1" wp14:anchorId="60658F22" wp14:editId="6D0D25FE">
            <wp:simplePos x="0" y="0"/>
            <wp:positionH relativeFrom="page">
              <wp:align>right</wp:align>
            </wp:positionH>
            <wp:positionV relativeFrom="paragraph">
              <wp:posOffset>0</wp:posOffset>
            </wp:positionV>
            <wp:extent cx="7772400" cy="1414145"/>
            <wp:effectExtent l="0" t="0" r="0" b="0"/>
            <wp:wrapSquare wrapText="bothSides"/>
            <wp:docPr id="287303659" name="Picture 5" descr="Colorful banner with a running sun mascot, Ray F. Sun and a heading that states, &quot;All Aboard for SUN North Carolina Summer Meal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03659" name="Picture 5" descr="Colorful banner with a running sun mascot, Ray F. Sun and a heading that states, &quot;All Aboard for SUN North Carolina Summer Meals.&quot;">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1414145"/>
                    </a:xfrm>
                    <a:prstGeom prst="rect">
                      <a:avLst/>
                    </a:prstGeom>
                  </pic:spPr>
                </pic:pic>
              </a:graphicData>
            </a:graphic>
            <wp14:sizeRelH relativeFrom="margin">
              <wp14:pctWidth>0</wp14:pctWidth>
            </wp14:sizeRelH>
          </wp:anchor>
        </w:drawing>
      </w:r>
    </w:p>
    <w:p w14:paraId="3E76894B" w14:textId="6BFCF66C" w:rsidR="00067D25" w:rsidRPr="00C446D5" w:rsidRDefault="003577B3" w:rsidP="0094671A">
      <w:pPr>
        <w:pStyle w:val="Heading1"/>
      </w:pPr>
      <w:r w:rsidRPr="0094671A">
        <w:rPr>
          <w:noProof/>
        </w:rPr>
        <mc:AlternateContent>
          <mc:Choice Requires="wps">
            <w:drawing>
              <wp:anchor distT="0" distB="0" distL="114300" distR="114300" simplePos="0" relativeHeight="251661312" behindDoc="1" locked="1" layoutInCell="1" allowOverlap="1" wp14:anchorId="76B37333" wp14:editId="132D440B">
                <wp:simplePos x="0" y="0"/>
                <wp:positionH relativeFrom="column">
                  <wp:posOffset>-228600</wp:posOffset>
                </wp:positionH>
                <wp:positionV relativeFrom="paragraph">
                  <wp:posOffset>-136525</wp:posOffset>
                </wp:positionV>
                <wp:extent cx="7762240" cy="450850"/>
                <wp:effectExtent l="0" t="0" r="0" b="63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2240" cy="450850"/>
                        </a:xfrm>
                        <a:prstGeom prst="rect">
                          <a:avLst/>
                        </a:prstGeom>
                        <a:solidFill>
                          <a:srgbClr val="E2FEF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BBE80" id="Rectangle 6" o:spid="_x0000_s1026" alt="&quot;&quot;" style="position:absolute;margin-left:-18pt;margin-top:-10.75pt;width:611.2pt;height: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" fillcolor="#e2fef8" stroked="f" strokeweight="1pt">
                <w10:anchorlock/>
              </v:rect>
            </w:pict>
          </mc:Fallback>
        </mc:AlternateContent>
      </w:r>
      <w:r w:rsidR="009005CD">
        <w:t xml:space="preserve">[Insert </w:t>
      </w:r>
      <w:r w:rsidR="00324EE6">
        <w:t>Summer Sponsor</w:t>
      </w:r>
      <w:r w:rsidR="009005CD">
        <w:t xml:space="preserve">] </w:t>
      </w:r>
      <w:r w:rsidR="00067D25" w:rsidRPr="0094671A">
        <w:t>Breakfast</w:t>
      </w:r>
      <w:r w:rsidR="00067D25" w:rsidRPr="00C446D5">
        <w:t xml:space="preserve"> M</w:t>
      </w:r>
      <w:r w:rsidR="00F05E6B" w:rsidRPr="00C446D5">
        <w:t xml:space="preserve">enus for </w:t>
      </w:r>
      <w:r w:rsidR="005E1C7C">
        <w:t>July</w:t>
      </w:r>
      <w:r w:rsidR="00437E74">
        <w:t xml:space="preserve"> </w:t>
      </w:r>
      <w:r w:rsidR="00F05E6B" w:rsidRPr="00C446D5">
        <w:t>202</w:t>
      </w:r>
      <w:r w:rsidR="001579DB">
        <w:t>6</w:t>
      </w:r>
    </w:p>
    <w:tbl>
      <w:tblPr>
        <w:tblStyle w:val="TableGrid"/>
        <w:tblW w:w="11605" w:type="dxa"/>
        <w:tblBorders>
          <w:top w:val="single" w:sz="4" w:space="0" w:color="1E4D79"/>
          <w:left w:val="single" w:sz="4" w:space="0" w:color="1E4D79"/>
          <w:bottom w:val="single" w:sz="4" w:space="0" w:color="1E4D79"/>
          <w:right w:val="single" w:sz="4" w:space="0" w:color="1E4D79"/>
          <w:insideH w:val="single" w:sz="4" w:space="0" w:color="1E4D79"/>
          <w:insideV w:val="single" w:sz="4" w:space="0" w:color="1E4D79"/>
        </w:tblBorders>
        <w:tblLook w:val="0620" w:firstRow="1" w:lastRow="0" w:firstColumn="0" w:lastColumn="0" w:noHBand="1" w:noVBand="1"/>
        <w:tblCaption w:val="Menu for June 2022"/>
      </w:tblPr>
      <w:tblGrid>
        <w:gridCol w:w="2335"/>
        <w:gridCol w:w="2273"/>
        <w:gridCol w:w="2304"/>
        <w:gridCol w:w="2304"/>
        <w:gridCol w:w="2389"/>
      </w:tblGrid>
      <w:tr w:rsidR="0050791A" w:rsidRPr="007B4E17" w14:paraId="3A9FC306" w14:textId="77777777" w:rsidTr="0094758B">
        <w:trPr>
          <w:cantSplit/>
          <w:tblHeader/>
        </w:trPr>
        <w:tc>
          <w:tcPr>
            <w:tcW w:w="2335" w:type="dxa"/>
            <w:shd w:val="clear" w:color="auto" w:fill="1F4E79" w:themeFill="accent5" w:themeFillShade="80"/>
          </w:tcPr>
          <w:p w14:paraId="12AC419E" w14:textId="77777777" w:rsidR="0050791A" w:rsidRPr="00CA233C" w:rsidRDefault="0050791A" w:rsidP="0094758B">
            <w:pPr>
              <w:spacing w:before="40" w:after="40"/>
              <w:jc w:val="center"/>
              <w:rPr>
                <w:rFonts w:cs="Arial"/>
                <w:b/>
                <w:bCs/>
                <w:color w:val="FFFFFF" w:themeColor="background1"/>
                <w:sz w:val="24"/>
              </w:rPr>
            </w:pPr>
            <w:r w:rsidRPr="00CA233C">
              <w:rPr>
                <w:rFonts w:cs="Arial"/>
                <w:b/>
                <w:bCs/>
                <w:color w:val="FFFFFF" w:themeColor="background1"/>
                <w:sz w:val="24"/>
              </w:rPr>
              <w:t>Monday</w:t>
            </w:r>
          </w:p>
        </w:tc>
        <w:tc>
          <w:tcPr>
            <w:tcW w:w="2273" w:type="dxa"/>
            <w:shd w:val="clear" w:color="auto" w:fill="1F4E79" w:themeFill="accent5" w:themeFillShade="80"/>
          </w:tcPr>
          <w:p w14:paraId="755E019E" w14:textId="77777777" w:rsidR="0050791A" w:rsidRPr="00CA233C" w:rsidRDefault="0050791A" w:rsidP="0094758B">
            <w:pPr>
              <w:spacing w:before="40" w:after="40"/>
              <w:jc w:val="center"/>
              <w:rPr>
                <w:rFonts w:cs="Arial"/>
                <w:b/>
                <w:bCs/>
                <w:color w:val="FFFFFF" w:themeColor="background1"/>
                <w:sz w:val="24"/>
              </w:rPr>
            </w:pPr>
            <w:r w:rsidRPr="00CA233C">
              <w:rPr>
                <w:rFonts w:cs="Arial"/>
                <w:b/>
                <w:bCs/>
                <w:color w:val="FFFFFF" w:themeColor="background1"/>
                <w:sz w:val="24"/>
              </w:rPr>
              <w:t>Tuesday</w:t>
            </w:r>
          </w:p>
        </w:tc>
        <w:tc>
          <w:tcPr>
            <w:tcW w:w="2304" w:type="dxa"/>
            <w:shd w:val="clear" w:color="auto" w:fill="1F4E79" w:themeFill="accent5" w:themeFillShade="80"/>
          </w:tcPr>
          <w:p w14:paraId="32710595" w14:textId="77777777" w:rsidR="0050791A" w:rsidRPr="00CA233C" w:rsidRDefault="0050791A" w:rsidP="0094758B">
            <w:pPr>
              <w:spacing w:before="40" w:after="40"/>
              <w:jc w:val="center"/>
              <w:rPr>
                <w:rFonts w:cs="Arial"/>
                <w:b/>
                <w:bCs/>
                <w:color w:val="FFFFFF" w:themeColor="background1"/>
                <w:sz w:val="24"/>
              </w:rPr>
            </w:pPr>
            <w:r w:rsidRPr="00CA233C">
              <w:rPr>
                <w:rFonts w:cs="Arial"/>
                <w:b/>
                <w:bCs/>
                <w:color w:val="FFFFFF" w:themeColor="background1"/>
                <w:sz w:val="24"/>
              </w:rPr>
              <w:t>Wednesday</w:t>
            </w:r>
          </w:p>
        </w:tc>
        <w:tc>
          <w:tcPr>
            <w:tcW w:w="2304" w:type="dxa"/>
            <w:shd w:val="clear" w:color="auto" w:fill="1F4E79" w:themeFill="accent5" w:themeFillShade="80"/>
          </w:tcPr>
          <w:p w14:paraId="34EFF048" w14:textId="77777777" w:rsidR="0050791A" w:rsidRPr="00067D25" w:rsidRDefault="0050791A" w:rsidP="0094758B">
            <w:pPr>
              <w:spacing w:before="40" w:after="40"/>
              <w:jc w:val="center"/>
              <w:rPr>
                <w:rFonts w:cs="Arial"/>
                <w:b/>
                <w:bCs/>
                <w:color w:val="FFFFFF" w:themeColor="background1"/>
                <w:szCs w:val="20"/>
              </w:rPr>
            </w:pPr>
            <w:r w:rsidRPr="00067D25">
              <w:rPr>
                <w:rFonts w:cs="Arial"/>
                <w:b/>
                <w:bCs/>
                <w:color w:val="FFFFFF" w:themeColor="background1"/>
                <w:szCs w:val="20"/>
              </w:rPr>
              <w:t>Thursday</w:t>
            </w:r>
          </w:p>
        </w:tc>
        <w:tc>
          <w:tcPr>
            <w:tcW w:w="2389" w:type="dxa"/>
            <w:shd w:val="clear" w:color="auto" w:fill="1F4E79" w:themeFill="accent5" w:themeFillShade="80"/>
          </w:tcPr>
          <w:p w14:paraId="73E1DB1C" w14:textId="77777777" w:rsidR="0050791A" w:rsidRPr="00067D25" w:rsidRDefault="0050791A" w:rsidP="0094758B">
            <w:pPr>
              <w:spacing w:before="40" w:after="40"/>
              <w:jc w:val="center"/>
              <w:rPr>
                <w:rFonts w:cs="Arial"/>
                <w:b/>
                <w:bCs/>
                <w:color w:val="FFFFFF" w:themeColor="background1"/>
                <w:szCs w:val="20"/>
              </w:rPr>
            </w:pPr>
            <w:r w:rsidRPr="00067D25">
              <w:rPr>
                <w:rFonts w:cs="Arial"/>
                <w:b/>
                <w:bCs/>
                <w:color w:val="FFFFFF" w:themeColor="background1"/>
                <w:szCs w:val="20"/>
              </w:rPr>
              <w:t>Friday</w:t>
            </w:r>
          </w:p>
        </w:tc>
      </w:tr>
      <w:tr w:rsidR="0050791A" w:rsidRPr="007B4E17" w14:paraId="0E767C66" w14:textId="77777777" w:rsidTr="0094758B">
        <w:trPr>
          <w:cantSplit/>
          <w:trHeight w:val="1440"/>
          <w:tblHeader/>
        </w:trPr>
        <w:tc>
          <w:tcPr>
            <w:tcW w:w="2335" w:type="dxa"/>
            <w:shd w:val="clear" w:color="auto" w:fill="FFFFFF" w:themeFill="background1"/>
          </w:tcPr>
          <w:p w14:paraId="73E01AD0" w14:textId="026EDF04"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 </w:t>
            </w:r>
          </w:p>
        </w:tc>
        <w:tc>
          <w:tcPr>
            <w:tcW w:w="2273" w:type="dxa"/>
            <w:shd w:val="clear" w:color="auto" w:fill="FFFFFF" w:themeFill="background1"/>
          </w:tcPr>
          <w:p w14:paraId="27917B40" w14:textId="6E95C336" w:rsidR="0050791A" w:rsidRPr="00CA233C" w:rsidRDefault="0050791A" w:rsidP="0094758B">
            <w:pPr>
              <w:pStyle w:val="MenuItems"/>
              <w:rPr>
                <w:rFonts w:asciiTheme="minorHAnsi" w:hAnsiTheme="minorHAnsi" w:cstheme="minorHAnsi"/>
                <w:sz w:val="24"/>
                <w:szCs w:val="24"/>
              </w:rPr>
            </w:pPr>
          </w:p>
        </w:tc>
        <w:tc>
          <w:tcPr>
            <w:tcW w:w="2304" w:type="dxa"/>
            <w:shd w:val="clear" w:color="auto" w:fill="FFFFFF" w:themeFill="background1"/>
          </w:tcPr>
          <w:p w14:paraId="13321993" w14:textId="0AC93E6A" w:rsidR="0050791A" w:rsidRPr="00CA233C" w:rsidRDefault="0050791A"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1</w:t>
            </w:r>
          </w:p>
          <w:p w14:paraId="040BCF48"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541BBD72"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473F9269"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6CE0915F"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7E35D16F"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tc>
        <w:tc>
          <w:tcPr>
            <w:tcW w:w="2304" w:type="dxa"/>
            <w:shd w:val="clear" w:color="auto" w:fill="FFFFFF" w:themeFill="background1"/>
          </w:tcPr>
          <w:p w14:paraId="71B08D20" w14:textId="1C4F8BF6" w:rsidR="0050791A" w:rsidRPr="00CA233C" w:rsidRDefault="0050791A"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2</w:t>
            </w:r>
          </w:p>
          <w:p w14:paraId="1D2303EE"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635A8C50"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23C5C483"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75109B32"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191EC38E"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p w14:paraId="4C40D1C3" w14:textId="77777777" w:rsidR="0050791A" w:rsidRPr="00CA233C" w:rsidRDefault="0050791A" w:rsidP="0094758B">
            <w:pPr>
              <w:pStyle w:val="MenuItems"/>
              <w:rPr>
                <w:rFonts w:asciiTheme="minorHAnsi" w:hAnsiTheme="minorHAnsi" w:cstheme="minorHAnsi"/>
                <w:sz w:val="24"/>
                <w:szCs w:val="24"/>
              </w:rPr>
            </w:pPr>
          </w:p>
        </w:tc>
        <w:tc>
          <w:tcPr>
            <w:tcW w:w="2389" w:type="dxa"/>
            <w:shd w:val="clear" w:color="auto" w:fill="FFFFFF" w:themeFill="background1"/>
          </w:tcPr>
          <w:p w14:paraId="6DBC0200" w14:textId="166DF3BF" w:rsidR="0050791A" w:rsidRPr="00CA233C" w:rsidRDefault="0050791A"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3</w:t>
            </w:r>
          </w:p>
          <w:p w14:paraId="60A5A3DF"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4D8C952D"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2543C028"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332F8C15"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421DDB65"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tc>
      </w:tr>
      <w:tr w:rsidR="0050791A" w:rsidRPr="007B4E17" w14:paraId="03721A0C" w14:textId="77777777" w:rsidTr="0094758B">
        <w:trPr>
          <w:cantSplit/>
          <w:trHeight w:val="1440"/>
          <w:tblHeader/>
        </w:trPr>
        <w:tc>
          <w:tcPr>
            <w:tcW w:w="2335" w:type="dxa"/>
            <w:shd w:val="clear" w:color="auto" w:fill="FFFFFF" w:themeFill="background1"/>
          </w:tcPr>
          <w:p w14:paraId="728F0C33" w14:textId="0C487ECB" w:rsidR="0050791A" w:rsidRPr="00CA233C" w:rsidRDefault="0050791A"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6</w:t>
            </w:r>
          </w:p>
          <w:p w14:paraId="74D3F4BD"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0260EC60"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5B58E023"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7B9B8092"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5E528CAD" w14:textId="77777777" w:rsidR="00860B56"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p w14:paraId="17A05A6D" w14:textId="133B204B"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 </w:t>
            </w:r>
          </w:p>
        </w:tc>
        <w:tc>
          <w:tcPr>
            <w:tcW w:w="2273" w:type="dxa"/>
            <w:shd w:val="clear" w:color="auto" w:fill="FFFFFF" w:themeFill="background1"/>
          </w:tcPr>
          <w:p w14:paraId="7DB9C4F6" w14:textId="7D2085D9" w:rsidR="0050791A" w:rsidRPr="00CA233C" w:rsidRDefault="0050791A"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7</w:t>
            </w:r>
          </w:p>
          <w:p w14:paraId="5AC60880"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7A410F82"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2CFCD57B"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7A968ED8"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7CF2F963"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tc>
        <w:tc>
          <w:tcPr>
            <w:tcW w:w="2304" w:type="dxa"/>
            <w:shd w:val="clear" w:color="auto" w:fill="FFFFFF" w:themeFill="background1"/>
          </w:tcPr>
          <w:p w14:paraId="10565429" w14:textId="79674A27" w:rsidR="0050791A" w:rsidRPr="00CA233C" w:rsidRDefault="0050791A"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8</w:t>
            </w:r>
          </w:p>
          <w:p w14:paraId="5AE772D9"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7C2DD362"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05134DAB"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50973E5C"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554033D3"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tc>
        <w:tc>
          <w:tcPr>
            <w:tcW w:w="2304" w:type="dxa"/>
            <w:shd w:val="clear" w:color="auto" w:fill="FFFFFF" w:themeFill="background1"/>
          </w:tcPr>
          <w:p w14:paraId="1B110EC8" w14:textId="501256BE" w:rsidR="0050791A" w:rsidRPr="00CA233C" w:rsidRDefault="0050791A"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9</w:t>
            </w:r>
          </w:p>
          <w:p w14:paraId="7870BC0F"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17EB8E80"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42C69280"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56EF15B6"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2D20BF76"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tc>
        <w:tc>
          <w:tcPr>
            <w:tcW w:w="2389" w:type="dxa"/>
            <w:shd w:val="clear" w:color="auto" w:fill="FFFFFF" w:themeFill="background1"/>
          </w:tcPr>
          <w:p w14:paraId="5C5DCB43" w14:textId="29641360" w:rsidR="0050791A" w:rsidRPr="00CA233C" w:rsidRDefault="0050791A"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10</w:t>
            </w:r>
          </w:p>
          <w:p w14:paraId="154BA86D"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12892455"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32439657"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65EB49B1"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0E76ED16"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tc>
      </w:tr>
      <w:tr w:rsidR="0050791A" w:rsidRPr="007B4E17" w14:paraId="51E97B2A" w14:textId="77777777" w:rsidTr="0094758B">
        <w:trPr>
          <w:cantSplit/>
          <w:trHeight w:val="1440"/>
          <w:tblHeader/>
        </w:trPr>
        <w:tc>
          <w:tcPr>
            <w:tcW w:w="2335" w:type="dxa"/>
            <w:shd w:val="clear" w:color="auto" w:fill="FFFFFF" w:themeFill="background1"/>
          </w:tcPr>
          <w:p w14:paraId="4B5DE28D" w14:textId="68748BB9" w:rsidR="0050791A" w:rsidRPr="00CA233C" w:rsidRDefault="0050791A"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13</w:t>
            </w:r>
          </w:p>
          <w:p w14:paraId="6BC90ACB"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1AB00A34"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6E843B7D"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61EB1901"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132B191A"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tc>
        <w:tc>
          <w:tcPr>
            <w:tcW w:w="2273" w:type="dxa"/>
            <w:shd w:val="clear" w:color="auto" w:fill="FFFFFF" w:themeFill="background1"/>
          </w:tcPr>
          <w:p w14:paraId="776EB6D6" w14:textId="1B3CC37D" w:rsidR="0050791A" w:rsidRPr="00CA233C" w:rsidRDefault="0050791A"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14</w:t>
            </w:r>
          </w:p>
          <w:p w14:paraId="6D691904"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73F1903B"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1537294A"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0037A71F"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7212FC51"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w:t>
            </w:r>
            <w:r>
              <w:rPr>
                <w:rFonts w:asciiTheme="minorHAnsi" w:hAnsiTheme="minorHAnsi" w:cstheme="minorHAnsi"/>
                <w:sz w:val="24"/>
                <w:szCs w:val="24"/>
              </w:rPr>
              <w:t>k</w:t>
            </w:r>
            <w:r w:rsidRPr="00CA233C">
              <w:rPr>
                <w:rFonts w:asciiTheme="minorHAnsi" w:hAnsiTheme="minorHAnsi" w:cstheme="minorHAnsi"/>
                <w:sz w:val="24"/>
                <w:szCs w:val="24"/>
              </w:rPr>
              <w:t xml:space="preserve"> </w:t>
            </w:r>
          </w:p>
          <w:p w14:paraId="5D66A823" w14:textId="77777777" w:rsidR="0050791A" w:rsidRPr="00CA233C" w:rsidRDefault="0050791A" w:rsidP="0094758B">
            <w:pPr>
              <w:pStyle w:val="MenuItems"/>
              <w:rPr>
                <w:rFonts w:asciiTheme="minorHAnsi" w:hAnsiTheme="minorHAnsi" w:cstheme="minorHAnsi"/>
                <w:sz w:val="24"/>
                <w:szCs w:val="24"/>
              </w:rPr>
            </w:pPr>
          </w:p>
        </w:tc>
        <w:tc>
          <w:tcPr>
            <w:tcW w:w="2304" w:type="dxa"/>
            <w:shd w:val="clear" w:color="auto" w:fill="FFFFFF" w:themeFill="background1"/>
          </w:tcPr>
          <w:p w14:paraId="464D208E" w14:textId="27458A86" w:rsidR="0050791A" w:rsidRPr="00CA233C" w:rsidRDefault="0050791A"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15</w:t>
            </w:r>
          </w:p>
          <w:p w14:paraId="17E6B943"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095DF25F"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7427CE5F"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362504A1"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452F608A"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tc>
        <w:tc>
          <w:tcPr>
            <w:tcW w:w="2304" w:type="dxa"/>
            <w:shd w:val="clear" w:color="auto" w:fill="FFFFFF" w:themeFill="background1"/>
          </w:tcPr>
          <w:p w14:paraId="459775FC" w14:textId="51EE2225" w:rsidR="0050791A" w:rsidRPr="00CA233C" w:rsidRDefault="0050791A"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16</w:t>
            </w:r>
          </w:p>
          <w:p w14:paraId="5E9614F2"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3EAE5DEF"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42566162"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06E2B1FD"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41D2F207"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tc>
        <w:tc>
          <w:tcPr>
            <w:tcW w:w="2389" w:type="dxa"/>
            <w:shd w:val="clear" w:color="auto" w:fill="FFFFFF" w:themeFill="background1"/>
          </w:tcPr>
          <w:p w14:paraId="549BDC72" w14:textId="0D268EC7" w:rsidR="0050791A" w:rsidRPr="00CA233C" w:rsidRDefault="0050791A"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17</w:t>
            </w:r>
          </w:p>
          <w:p w14:paraId="7A64DC73"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0A6A1C38"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23C94E50"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7CCE0EDA"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081CBF74"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tc>
      </w:tr>
      <w:tr w:rsidR="0050791A" w:rsidRPr="007B4E17" w14:paraId="5910EAE0" w14:textId="77777777" w:rsidTr="0094758B">
        <w:trPr>
          <w:cantSplit/>
          <w:trHeight w:val="1440"/>
          <w:tblHeader/>
        </w:trPr>
        <w:tc>
          <w:tcPr>
            <w:tcW w:w="2335" w:type="dxa"/>
            <w:shd w:val="clear" w:color="auto" w:fill="FFFFFF" w:themeFill="background1"/>
          </w:tcPr>
          <w:p w14:paraId="0526D2AD" w14:textId="6443B433" w:rsidR="0050791A" w:rsidRPr="00CA233C" w:rsidRDefault="0050791A"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20</w:t>
            </w:r>
          </w:p>
          <w:p w14:paraId="3D6CF736"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1854AD95"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0393F43D"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5E0D8A18"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2DAD6D09" w14:textId="77777777" w:rsidR="0050791A"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p w14:paraId="4877B4ED" w14:textId="77777777" w:rsidR="00860B56" w:rsidRPr="00CA233C" w:rsidRDefault="00860B56" w:rsidP="0094758B">
            <w:pPr>
              <w:pStyle w:val="MenuItems"/>
              <w:rPr>
                <w:rFonts w:asciiTheme="minorHAnsi" w:hAnsiTheme="minorHAnsi" w:cstheme="minorHAnsi"/>
                <w:sz w:val="24"/>
                <w:szCs w:val="24"/>
              </w:rPr>
            </w:pPr>
          </w:p>
        </w:tc>
        <w:tc>
          <w:tcPr>
            <w:tcW w:w="2273" w:type="dxa"/>
            <w:shd w:val="clear" w:color="auto" w:fill="FFFFFF" w:themeFill="background1"/>
          </w:tcPr>
          <w:p w14:paraId="3364CBC1" w14:textId="7CEE3A09" w:rsidR="0050791A" w:rsidRPr="00CA233C" w:rsidRDefault="0050791A"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21</w:t>
            </w:r>
          </w:p>
          <w:p w14:paraId="3CE974EB"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633731FD"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57858FD9"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39EC68F9"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3D83FCF0"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tc>
        <w:tc>
          <w:tcPr>
            <w:tcW w:w="2304" w:type="dxa"/>
            <w:shd w:val="clear" w:color="auto" w:fill="FFFFFF" w:themeFill="background1"/>
          </w:tcPr>
          <w:p w14:paraId="0B8B4CEC" w14:textId="09404804" w:rsidR="0050791A" w:rsidRPr="00CA233C" w:rsidRDefault="0050791A"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22</w:t>
            </w:r>
          </w:p>
          <w:p w14:paraId="7A12A304"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3804D3E1"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2C41294B"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5AD9F1D2"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761EDB61"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tc>
        <w:tc>
          <w:tcPr>
            <w:tcW w:w="2304" w:type="dxa"/>
            <w:shd w:val="clear" w:color="auto" w:fill="FFFFFF" w:themeFill="background1"/>
          </w:tcPr>
          <w:p w14:paraId="18D30D21" w14:textId="332547C0" w:rsidR="0050791A" w:rsidRPr="00CA233C" w:rsidRDefault="0050791A"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23</w:t>
            </w:r>
          </w:p>
          <w:p w14:paraId="73AB6C3F"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1264B51C"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3C84AF57"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494770F9"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54C5EE87"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tc>
        <w:tc>
          <w:tcPr>
            <w:tcW w:w="2389" w:type="dxa"/>
            <w:shd w:val="clear" w:color="auto" w:fill="FFFFFF" w:themeFill="background1"/>
          </w:tcPr>
          <w:p w14:paraId="485C845D" w14:textId="09173C78" w:rsidR="0050791A" w:rsidRPr="00CA233C" w:rsidRDefault="0050791A"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24</w:t>
            </w:r>
          </w:p>
          <w:p w14:paraId="204EBD07"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07B675D6"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7DD3405F"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2C596E1B"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7DE1C35E"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tc>
      </w:tr>
      <w:tr w:rsidR="0050791A" w:rsidRPr="007B4E17" w14:paraId="1290632F" w14:textId="77777777" w:rsidTr="0094758B">
        <w:trPr>
          <w:cantSplit/>
          <w:trHeight w:val="1440"/>
          <w:tblHeader/>
        </w:trPr>
        <w:tc>
          <w:tcPr>
            <w:tcW w:w="2335" w:type="dxa"/>
            <w:shd w:val="clear" w:color="auto" w:fill="FFFFFF" w:themeFill="background1"/>
          </w:tcPr>
          <w:p w14:paraId="790F8BC8" w14:textId="1A0E75D5" w:rsidR="0050791A" w:rsidRPr="00CA233C" w:rsidRDefault="0050791A"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27</w:t>
            </w:r>
          </w:p>
          <w:p w14:paraId="647273E3"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15D4AB9A"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1AC7E826"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0221ABF0"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3FA976CF" w14:textId="77777777" w:rsidR="0050791A"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p w14:paraId="60CDB727" w14:textId="77777777" w:rsidR="00860B56" w:rsidRPr="00CA233C" w:rsidRDefault="00860B56" w:rsidP="0094758B">
            <w:pPr>
              <w:pStyle w:val="MenuItems"/>
              <w:rPr>
                <w:rFonts w:asciiTheme="minorHAnsi" w:hAnsiTheme="minorHAnsi" w:cstheme="minorHAnsi"/>
                <w:sz w:val="24"/>
                <w:szCs w:val="24"/>
              </w:rPr>
            </w:pPr>
          </w:p>
        </w:tc>
        <w:tc>
          <w:tcPr>
            <w:tcW w:w="2273" w:type="dxa"/>
            <w:shd w:val="clear" w:color="auto" w:fill="FFFFFF" w:themeFill="background1"/>
          </w:tcPr>
          <w:p w14:paraId="4EF85060" w14:textId="3E36C259" w:rsidR="0050791A" w:rsidRPr="00CA233C" w:rsidRDefault="0050791A"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28</w:t>
            </w:r>
          </w:p>
          <w:p w14:paraId="2730515D"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03AE1223"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47FA88C7"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715E1FBE"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42F4B9FA" w14:textId="77777777" w:rsidR="0050791A" w:rsidRPr="00CA233C" w:rsidRDefault="0050791A"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tc>
        <w:tc>
          <w:tcPr>
            <w:tcW w:w="2304" w:type="dxa"/>
            <w:shd w:val="clear" w:color="auto" w:fill="FFFFFF" w:themeFill="background1"/>
          </w:tcPr>
          <w:p w14:paraId="2E67B121" w14:textId="6D5435B9" w:rsidR="0050791A" w:rsidRPr="00CA233C" w:rsidRDefault="0050791A" w:rsidP="0050791A">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29</w:t>
            </w:r>
          </w:p>
          <w:p w14:paraId="5B031AD9" w14:textId="77777777" w:rsidR="0050791A" w:rsidRPr="00CA233C" w:rsidRDefault="0050791A" w:rsidP="0050791A">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2129EB33" w14:textId="77777777" w:rsidR="0050791A" w:rsidRPr="00CA233C" w:rsidRDefault="0050791A" w:rsidP="0050791A">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6030BA60" w14:textId="77777777" w:rsidR="0050791A" w:rsidRPr="00CA233C" w:rsidRDefault="0050791A" w:rsidP="0050791A">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486ACD37" w14:textId="77777777" w:rsidR="0050791A" w:rsidRPr="00CA233C" w:rsidRDefault="0050791A" w:rsidP="0050791A">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418F92B2" w14:textId="444F96BD" w:rsidR="0050791A" w:rsidRPr="00CA233C" w:rsidRDefault="0050791A" w:rsidP="0050791A">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tc>
        <w:tc>
          <w:tcPr>
            <w:tcW w:w="2304" w:type="dxa"/>
            <w:shd w:val="clear" w:color="auto" w:fill="FFFFFF" w:themeFill="background1"/>
          </w:tcPr>
          <w:p w14:paraId="17668B62" w14:textId="1DB226D3" w:rsidR="0050791A" w:rsidRPr="00CA233C" w:rsidRDefault="0050791A" w:rsidP="0050791A">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30</w:t>
            </w:r>
          </w:p>
          <w:p w14:paraId="53FDE260" w14:textId="77777777" w:rsidR="0050791A" w:rsidRPr="00CA233C" w:rsidRDefault="0050791A" w:rsidP="0050791A">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4DE26A6B" w14:textId="77777777" w:rsidR="0050791A" w:rsidRPr="00CA233C" w:rsidRDefault="0050791A" w:rsidP="0050791A">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02197A25" w14:textId="77777777" w:rsidR="0050791A" w:rsidRPr="00CA233C" w:rsidRDefault="0050791A" w:rsidP="0050791A">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266F86CE" w14:textId="77777777" w:rsidR="0050791A" w:rsidRPr="00CA233C" w:rsidRDefault="0050791A" w:rsidP="0050791A">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3BFB9F90" w14:textId="1F934A82" w:rsidR="0050791A" w:rsidRPr="00CA233C" w:rsidRDefault="0050791A" w:rsidP="0050791A">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tc>
        <w:tc>
          <w:tcPr>
            <w:tcW w:w="2389" w:type="dxa"/>
            <w:shd w:val="clear" w:color="auto" w:fill="FFFFFF" w:themeFill="background1"/>
          </w:tcPr>
          <w:p w14:paraId="5EDFAEB7" w14:textId="13E35E9B" w:rsidR="0050791A" w:rsidRPr="00CA233C" w:rsidRDefault="0050791A" w:rsidP="0050791A">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31</w:t>
            </w:r>
          </w:p>
          <w:p w14:paraId="463E8A68" w14:textId="77777777" w:rsidR="0050791A" w:rsidRPr="00CA233C" w:rsidRDefault="0050791A" w:rsidP="0050791A">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68508F25" w14:textId="77777777" w:rsidR="0050791A" w:rsidRPr="00CA233C" w:rsidRDefault="0050791A" w:rsidP="0050791A">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759076B3" w14:textId="77777777" w:rsidR="0050791A" w:rsidRPr="00CA233C" w:rsidRDefault="0050791A" w:rsidP="0050791A">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42269F52" w14:textId="77777777" w:rsidR="0050791A" w:rsidRPr="00CA233C" w:rsidRDefault="0050791A" w:rsidP="0050791A">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3F253C8A" w14:textId="5EBAF503" w:rsidR="0050791A" w:rsidRPr="00CA233C" w:rsidRDefault="0050791A" w:rsidP="0050791A">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tc>
      </w:tr>
    </w:tbl>
    <w:p w14:paraId="7C8062E1" w14:textId="5916961F" w:rsidR="00865B35" w:rsidRPr="0094671A" w:rsidRDefault="00B530BC" w:rsidP="00865B35">
      <w:pPr>
        <w:pStyle w:val="NoSpacing"/>
        <w:ind w:hanging="360"/>
      </w:pPr>
      <w:r>
        <w:rPr>
          <w:rFonts w:ascii="Segoe UI" w:eastAsia="Times New Roman" w:hAnsi="Segoe UI" w:cs="Segoe UI"/>
          <w:color w:val="242424"/>
          <w:sz w:val="23"/>
          <w:szCs w:val="23"/>
          <w:shd w:val="clear" w:color="auto" w:fill="FFFFFF"/>
        </w:rPr>
        <w:lastRenderedPageBreak/>
        <w:drawing>
          <wp:anchor distT="0" distB="0" distL="114300" distR="114300" simplePos="0" relativeHeight="251675648" behindDoc="0" locked="0" layoutInCell="1" allowOverlap="1" wp14:anchorId="223A24B2" wp14:editId="226228FD">
            <wp:simplePos x="0" y="0"/>
            <wp:positionH relativeFrom="page">
              <wp:align>right</wp:align>
            </wp:positionH>
            <wp:positionV relativeFrom="paragraph">
              <wp:posOffset>0</wp:posOffset>
            </wp:positionV>
            <wp:extent cx="7772400" cy="1414145"/>
            <wp:effectExtent l="0" t="0" r="0" b="0"/>
            <wp:wrapSquare wrapText="bothSides"/>
            <wp:docPr id="191820985" name="Picture 5" descr="Colorful banner with a running sun mascot, Ray F. Sun and a heading that states, &quot;All Aboard for SUN North Carolina Summer Meal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20985" name="Picture 5" descr="Colorful banner with a running sun mascot, Ray F. Sun and a heading that states, &quot;All Aboard for SUN North Carolina Summer Meals.&quot;">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1414145"/>
                    </a:xfrm>
                    <a:prstGeom prst="rect">
                      <a:avLst/>
                    </a:prstGeom>
                  </pic:spPr>
                </pic:pic>
              </a:graphicData>
            </a:graphic>
            <wp14:sizeRelH relativeFrom="margin">
              <wp14:pctWidth>0</wp14:pctWidth>
            </wp14:sizeRelH>
          </wp:anchor>
        </w:drawing>
      </w:r>
      <w:r w:rsidR="0050791A" w:rsidRPr="0094671A">
        <mc:AlternateContent>
          <mc:Choice Requires="wps">
            <w:drawing>
              <wp:anchor distT="0" distB="0" distL="114300" distR="114300" simplePos="0" relativeHeight="251667456" behindDoc="1" locked="1" layoutInCell="1" allowOverlap="1" wp14:anchorId="5EDAC728" wp14:editId="66F076C2">
                <wp:simplePos x="0" y="0"/>
                <wp:positionH relativeFrom="column">
                  <wp:posOffset>-228600</wp:posOffset>
                </wp:positionH>
                <wp:positionV relativeFrom="paragraph">
                  <wp:posOffset>-136525</wp:posOffset>
                </wp:positionV>
                <wp:extent cx="7762240" cy="450850"/>
                <wp:effectExtent l="0" t="0" r="0" b="6350"/>
                <wp:wrapNone/>
                <wp:docPr id="1934869238" name="Rectangle 19348692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2240" cy="45085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729A8" id="Rectangle 1934869238" o:spid="_x0000_s1026" alt="&quot;&quot;" style="position:absolute;margin-left:-18pt;margin-top:-10.75pt;width:611.2pt;height:3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" fillcolor="#deeaf6 [664]" stroked="f" strokeweight="1pt">
                <w10:anchorlock/>
              </v:rect>
            </w:pict>
          </mc:Fallback>
        </mc:AlternateContent>
      </w:r>
    </w:p>
    <w:p w14:paraId="645E595B" w14:textId="5E2C1955" w:rsidR="00865B35" w:rsidRPr="00C446D5" w:rsidRDefault="00865B35" w:rsidP="00865B35">
      <w:pPr>
        <w:pStyle w:val="Heading1"/>
      </w:pPr>
      <w:r w:rsidRPr="0094671A">
        <w:rPr>
          <w:noProof/>
        </w:rPr>
        <mc:AlternateContent>
          <mc:Choice Requires="wps">
            <w:drawing>
              <wp:anchor distT="0" distB="0" distL="114300" distR="114300" simplePos="0" relativeHeight="251674624" behindDoc="1" locked="1" layoutInCell="1" allowOverlap="1" wp14:anchorId="7BC5B91F" wp14:editId="6B5BDCB6">
                <wp:simplePos x="0" y="0"/>
                <wp:positionH relativeFrom="column">
                  <wp:posOffset>-228600</wp:posOffset>
                </wp:positionH>
                <wp:positionV relativeFrom="paragraph">
                  <wp:posOffset>-136525</wp:posOffset>
                </wp:positionV>
                <wp:extent cx="7762240" cy="450850"/>
                <wp:effectExtent l="0" t="0" r="0" b="6350"/>
                <wp:wrapNone/>
                <wp:docPr id="1409992163" name="Rectangle 14099921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2240" cy="450850"/>
                        </a:xfrm>
                        <a:prstGeom prst="rect">
                          <a:avLst/>
                        </a:prstGeom>
                        <a:solidFill>
                          <a:srgbClr val="E2FEF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1C2CE" id="Rectangle 1409992163" o:spid="_x0000_s1026" alt="&quot;&quot;" style="position:absolute;margin-left:-18pt;margin-top:-10.75pt;width:611.2pt;height:3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" fillcolor="#e2fef8" stroked="f" strokeweight="1pt">
                <w10:anchorlock/>
              </v:rect>
            </w:pict>
          </mc:Fallback>
        </mc:AlternateContent>
      </w:r>
      <w:r>
        <w:t xml:space="preserve">[Insert </w:t>
      </w:r>
      <w:r w:rsidR="00324EE6">
        <w:t>Summer Sponsor</w:t>
      </w:r>
      <w:r>
        <w:t>] Lunch</w:t>
      </w:r>
      <w:r w:rsidRPr="00C446D5">
        <w:t xml:space="preserve"> Menus for </w:t>
      </w:r>
      <w:r>
        <w:t xml:space="preserve">July </w:t>
      </w:r>
      <w:r w:rsidRPr="00C446D5">
        <w:t>202</w:t>
      </w:r>
      <w:r>
        <w:t>6</w:t>
      </w:r>
    </w:p>
    <w:tbl>
      <w:tblPr>
        <w:tblStyle w:val="TableGrid"/>
        <w:tblW w:w="11605" w:type="dxa"/>
        <w:tblBorders>
          <w:top w:val="single" w:sz="4" w:space="0" w:color="1E4D79"/>
          <w:left w:val="single" w:sz="4" w:space="0" w:color="1E4D79"/>
          <w:bottom w:val="single" w:sz="4" w:space="0" w:color="1E4D79"/>
          <w:right w:val="single" w:sz="4" w:space="0" w:color="1E4D79"/>
          <w:insideH w:val="single" w:sz="4" w:space="0" w:color="1E4D79"/>
          <w:insideV w:val="single" w:sz="4" w:space="0" w:color="1E4D79"/>
        </w:tblBorders>
        <w:tblLook w:val="0620" w:firstRow="1" w:lastRow="0" w:firstColumn="0" w:lastColumn="0" w:noHBand="1" w:noVBand="1"/>
        <w:tblCaption w:val="Menu for June 2022"/>
      </w:tblPr>
      <w:tblGrid>
        <w:gridCol w:w="2335"/>
        <w:gridCol w:w="2273"/>
        <w:gridCol w:w="2304"/>
        <w:gridCol w:w="2304"/>
        <w:gridCol w:w="2389"/>
      </w:tblGrid>
      <w:tr w:rsidR="00865B35" w:rsidRPr="007B4E17" w14:paraId="63A4ADE2" w14:textId="77777777" w:rsidTr="0094758B">
        <w:trPr>
          <w:cantSplit/>
          <w:tblHeader/>
        </w:trPr>
        <w:tc>
          <w:tcPr>
            <w:tcW w:w="2335" w:type="dxa"/>
            <w:shd w:val="clear" w:color="auto" w:fill="1F4E79" w:themeFill="accent5" w:themeFillShade="80"/>
          </w:tcPr>
          <w:p w14:paraId="1296EF93" w14:textId="77777777" w:rsidR="00865B35" w:rsidRPr="00CA233C" w:rsidRDefault="00865B35" w:rsidP="0094758B">
            <w:pPr>
              <w:spacing w:before="40" w:after="40"/>
              <w:jc w:val="center"/>
              <w:rPr>
                <w:rFonts w:cs="Arial"/>
                <w:b/>
                <w:bCs/>
                <w:color w:val="FFFFFF" w:themeColor="background1"/>
                <w:sz w:val="24"/>
              </w:rPr>
            </w:pPr>
            <w:r w:rsidRPr="00CA233C">
              <w:rPr>
                <w:rFonts w:cs="Arial"/>
                <w:b/>
                <w:bCs/>
                <w:color w:val="FFFFFF" w:themeColor="background1"/>
                <w:sz w:val="24"/>
              </w:rPr>
              <w:t>Monday</w:t>
            </w:r>
          </w:p>
        </w:tc>
        <w:tc>
          <w:tcPr>
            <w:tcW w:w="2273" w:type="dxa"/>
            <w:shd w:val="clear" w:color="auto" w:fill="1F4E79" w:themeFill="accent5" w:themeFillShade="80"/>
          </w:tcPr>
          <w:p w14:paraId="43718303" w14:textId="77777777" w:rsidR="00865B35" w:rsidRPr="00CA233C" w:rsidRDefault="00865B35" w:rsidP="0094758B">
            <w:pPr>
              <w:spacing w:before="40" w:after="40"/>
              <w:jc w:val="center"/>
              <w:rPr>
                <w:rFonts w:cs="Arial"/>
                <w:b/>
                <w:bCs/>
                <w:color w:val="FFFFFF" w:themeColor="background1"/>
                <w:sz w:val="24"/>
              </w:rPr>
            </w:pPr>
            <w:r w:rsidRPr="00CA233C">
              <w:rPr>
                <w:rFonts w:cs="Arial"/>
                <w:b/>
                <w:bCs/>
                <w:color w:val="FFFFFF" w:themeColor="background1"/>
                <w:sz w:val="24"/>
              </w:rPr>
              <w:t>Tuesday</w:t>
            </w:r>
          </w:p>
        </w:tc>
        <w:tc>
          <w:tcPr>
            <w:tcW w:w="2304" w:type="dxa"/>
            <w:shd w:val="clear" w:color="auto" w:fill="1F4E79" w:themeFill="accent5" w:themeFillShade="80"/>
          </w:tcPr>
          <w:p w14:paraId="74BBF529" w14:textId="77777777" w:rsidR="00865B35" w:rsidRPr="00CA233C" w:rsidRDefault="00865B35" w:rsidP="0094758B">
            <w:pPr>
              <w:spacing w:before="40" w:after="40"/>
              <w:jc w:val="center"/>
              <w:rPr>
                <w:rFonts w:cs="Arial"/>
                <w:b/>
                <w:bCs/>
                <w:color w:val="FFFFFF" w:themeColor="background1"/>
                <w:sz w:val="24"/>
              </w:rPr>
            </w:pPr>
            <w:r w:rsidRPr="00CA233C">
              <w:rPr>
                <w:rFonts w:cs="Arial"/>
                <w:b/>
                <w:bCs/>
                <w:color w:val="FFFFFF" w:themeColor="background1"/>
                <w:sz w:val="24"/>
              </w:rPr>
              <w:t>Wednesday</w:t>
            </w:r>
          </w:p>
        </w:tc>
        <w:tc>
          <w:tcPr>
            <w:tcW w:w="2304" w:type="dxa"/>
            <w:shd w:val="clear" w:color="auto" w:fill="1F4E79" w:themeFill="accent5" w:themeFillShade="80"/>
          </w:tcPr>
          <w:p w14:paraId="69B91563" w14:textId="77777777" w:rsidR="00865B35" w:rsidRPr="00067D25" w:rsidRDefault="00865B35" w:rsidP="0094758B">
            <w:pPr>
              <w:spacing w:before="40" w:after="40"/>
              <w:jc w:val="center"/>
              <w:rPr>
                <w:rFonts w:cs="Arial"/>
                <w:b/>
                <w:bCs/>
                <w:color w:val="FFFFFF" w:themeColor="background1"/>
                <w:szCs w:val="20"/>
              </w:rPr>
            </w:pPr>
            <w:r w:rsidRPr="00067D25">
              <w:rPr>
                <w:rFonts w:cs="Arial"/>
                <w:b/>
                <w:bCs/>
                <w:color w:val="FFFFFF" w:themeColor="background1"/>
                <w:szCs w:val="20"/>
              </w:rPr>
              <w:t>Thursday</w:t>
            </w:r>
          </w:p>
        </w:tc>
        <w:tc>
          <w:tcPr>
            <w:tcW w:w="2389" w:type="dxa"/>
            <w:shd w:val="clear" w:color="auto" w:fill="1F4E79" w:themeFill="accent5" w:themeFillShade="80"/>
          </w:tcPr>
          <w:p w14:paraId="7C765B97" w14:textId="77777777" w:rsidR="00865B35" w:rsidRPr="00067D25" w:rsidRDefault="00865B35" w:rsidP="0094758B">
            <w:pPr>
              <w:spacing w:before="40" w:after="40"/>
              <w:jc w:val="center"/>
              <w:rPr>
                <w:rFonts w:cs="Arial"/>
                <w:b/>
                <w:bCs/>
                <w:color w:val="FFFFFF" w:themeColor="background1"/>
                <w:szCs w:val="20"/>
              </w:rPr>
            </w:pPr>
            <w:r w:rsidRPr="00067D25">
              <w:rPr>
                <w:rFonts w:cs="Arial"/>
                <w:b/>
                <w:bCs/>
                <w:color w:val="FFFFFF" w:themeColor="background1"/>
                <w:szCs w:val="20"/>
              </w:rPr>
              <w:t>Friday</w:t>
            </w:r>
          </w:p>
        </w:tc>
      </w:tr>
      <w:tr w:rsidR="00865B35" w:rsidRPr="007B4E17" w14:paraId="07908DE5" w14:textId="77777777" w:rsidTr="0094758B">
        <w:trPr>
          <w:cantSplit/>
          <w:trHeight w:val="1440"/>
          <w:tblHeader/>
        </w:trPr>
        <w:tc>
          <w:tcPr>
            <w:tcW w:w="2335" w:type="dxa"/>
            <w:shd w:val="clear" w:color="auto" w:fill="FFFFFF" w:themeFill="background1"/>
          </w:tcPr>
          <w:p w14:paraId="3FAFA506"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 </w:t>
            </w:r>
          </w:p>
        </w:tc>
        <w:tc>
          <w:tcPr>
            <w:tcW w:w="2273" w:type="dxa"/>
            <w:shd w:val="clear" w:color="auto" w:fill="FFFFFF" w:themeFill="background1"/>
          </w:tcPr>
          <w:p w14:paraId="505A9C90" w14:textId="77777777" w:rsidR="00865B35" w:rsidRPr="00CA233C" w:rsidRDefault="00865B35" w:rsidP="0094758B">
            <w:pPr>
              <w:pStyle w:val="MenuItems"/>
              <w:rPr>
                <w:rFonts w:asciiTheme="minorHAnsi" w:hAnsiTheme="minorHAnsi" w:cstheme="minorHAnsi"/>
                <w:sz w:val="24"/>
                <w:szCs w:val="24"/>
              </w:rPr>
            </w:pPr>
          </w:p>
        </w:tc>
        <w:tc>
          <w:tcPr>
            <w:tcW w:w="2304" w:type="dxa"/>
            <w:shd w:val="clear" w:color="auto" w:fill="FFFFFF" w:themeFill="background1"/>
          </w:tcPr>
          <w:p w14:paraId="3F3521CB"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1</w:t>
            </w:r>
          </w:p>
          <w:p w14:paraId="745E4EA5"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60FC1157"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41322B1F"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3CAD090C"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5540E175"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tc>
        <w:tc>
          <w:tcPr>
            <w:tcW w:w="2304" w:type="dxa"/>
            <w:shd w:val="clear" w:color="auto" w:fill="FFFFFF" w:themeFill="background1"/>
          </w:tcPr>
          <w:p w14:paraId="35162603"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2</w:t>
            </w:r>
          </w:p>
          <w:p w14:paraId="2DBD1922"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4A79F13C"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43287A5D"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02EB2D63"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1338DC26"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p w14:paraId="07626598" w14:textId="77777777" w:rsidR="00865B35" w:rsidRPr="00CA233C" w:rsidRDefault="00865B35" w:rsidP="0094758B">
            <w:pPr>
              <w:pStyle w:val="MenuItems"/>
              <w:rPr>
                <w:rFonts w:asciiTheme="minorHAnsi" w:hAnsiTheme="minorHAnsi" w:cstheme="minorHAnsi"/>
                <w:sz w:val="24"/>
                <w:szCs w:val="24"/>
              </w:rPr>
            </w:pPr>
          </w:p>
        </w:tc>
        <w:tc>
          <w:tcPr>
            <w:tcW w:w="2389" w:type="dxa"/>
            <w:shd w:val="clear" w:color="auto" w:fill="FFFFFF" w:themeFill="background1"/>
          </w:tcPr>
          <w:p w14:paraId="64E01CC8"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3</w:t>
            </w:r>
          </w:p>
          <w:p w14:paraId="04BD1713"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652AF563"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3C14CDBA"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05252E98"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7E791E69"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tc>
      </w:tr>
      <w:tr w:rsidR="00865B35" w:rsidRPr="007B4E17" w14:paraId="62A70548" w14:textId="77777777" w:rsidTr="0094758B">
        <w:trPr>
          <w:cantSplit/>
          <w:trHeight w:val="1440"/>
          <w:tblHeader/>
        </w:trPr>
        <w:tc>
          <w:tcPr>
            <w:tcW w:w="2335" w:type="dxa"/>
            <w:shd w:val="clear" w:color="auto" w:fill="FFFFFF" w:themeFill="background1"/>
          </w:tcPr>
          <w:p w14:paraId="4FA04576"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6</w:t>
            </w:r>
          </w:p>
          <w:p w14:paraId="52958D58"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4E5C3BC4"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436D9D07"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5F2DF2AD"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00C3CE96"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tc>
        <w:tc>
          <w:tcPr>
            <w:tcW w:w="2273" w:type="dxa"/>
            <w:shd w:val="clear" w:color="auto" w:fill="FFFFFF" w:themeFill="background1"/>
          </w:tcPr>
          <w:p w14:paraId="72D90E01"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7</w:t>
            </w:r>
          </w:p>
          <w:p w14:paraId="0BFB4171"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410A3B7B"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4098B6B3"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3DA5C2C6"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1D38D1D8" w14:textId="77777777" w:rsidR="00865B35"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p w14:paraId="1B2E064A" w14:textId="77777777" w:rsidR="00860B56" w:rsidRPr="00CA233C" w:rsidRDefault="00860B56" w:rsidP="0094758B">
            <w:pPr>
              <w:pStyle w:val="MenuItems"/>
              <w:rPr>
                <w:rFonts w:asciiTheme="minorHAnsi" w:hAnsiTheme="minorHAnsi" w:cstheme="minorHAnsi"/>
                <w:sz w:val="24"/>
                <w:szCs w:val="24"/>
              </w:rPr>
            </w:pPr>
          </w:p>
        </w:tc>
        <w:tc>
          <w:tcPr>
            <w:tcW w:w="2304" w:type="dxa"/>
            <w:shd w:val="clear" w:color="auto" w:fill="FFFFFF" w:themeFill="background1"/>
          </w:tcPr>
          <w:p w14:paraId="4FB40EFC"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8</w:t>
            </w:r>
          </w:p>
          <w:p w14:paraId="49AFCC09"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78336416"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669392A1"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466D2765"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648D1FA9"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tc>
        <w:tc>
          <w:tcPr>
            <w:tcW w:w="2304" w:type="dxa"/>
            <w:shd w:val="clear" w:color="auto" w:fill="FFFFFF" w:themeFill="background1"/>
          </w:tcPr>
          <w:p w14:paraId="15048BA9"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9</w:t>
            </w:r>
          </w:p>
          <w:p w14:paraId="6A6E9022"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2E9C5BF8"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3F80F6FC"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518FFCBC"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1BDF9450"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tc>
        <w:tc>
          <w:tcPr>
            <w:tcW w:w="2389" w:type="dxa"/>
            <w:shd w:val="clear" w:color="auto" w:fill="FFFFFF" w:themeFill="background1"/>
          </w:tcPr>
          <w:p w14:paraId="6B4976A2"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10</w:t>
            </w:r>
          </w:p>
          <w:p w14:paraId="7C59202E"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02348451"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33C4D7CA"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21973B5A"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41CCA371"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tc>
      </w:tr>
      <w:tr w:rsidR="00865B35" w:rsidRPr="007B4E17" w14:paraId="5537FAE5" w14:textId="77777777" w:rsidTr="0094758B">
        <w:trPr>
          <w:cantSplit/>
          <w:trHeight w:val="1440"/>
          <w:tblHeader/>
        </w:trPr>
        <w:tc>
          <w:tcPr>
            <w:tcW w:w="2335" w:type="dxa"/>
            <w:shd w:val="clear" w:color="auto" w:fill="FFFFFF" w:themeFill="background1"/>
          </w:tcPr>
          <w:p w14:paraId="3C829630"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13</w:t>
            </w:r>
          </w:p>
          <w:p w14:paraId="78C89304"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41BCE9A7"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075C8669"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039D1C5A"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3D5550A2"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tc>
        <w:tc>
          <w:tcPr>
            <w:tcW w:w="2273" w:type="dxa"/>
            <w:shd w:val="clear" w:color="auto" w:fill="FFFFFF" w:themeFill="background1"/>
          </w:tcPr>
          <w:p w14:paraId="0D032993"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14</w:t>
            </w:r>
          </w:p>
          <w:p w14:paraId="4D5EB442"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4536293C"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49D8B3CB"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19765A26"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6C6D30C1"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w:t>
            </w:r>
            <w:r>
              <w:rPr>
                <w:rFonts w:asciiTheme="minorHAnsi" w:hAnsiTheme="minorHAnsi" w:cstheme="minorHAnsi"/>
                <w:sz w:val="24"/>
                <w:szCs w:val="24"/>
              </w:rPr>
              <w:t>k</w:t>
            </w:r>
            <w:r w:rsidRPr="00CA233C">
              <w:rPr>
                <w:rFonts w:asciiTheme="minorHAnsi" w:hAnsiTheme="minorHAnsi" w:cstheme="minorHAnsi"/>
                <w:sz w:val="24"/>
                <w:szCs w:val="24"/>
              </w:rPr>
              <w:t xml:space="preserve"> </w:t>
            </w:r>
          </w:p>
          <w:p w14:paraId="33F44ADC" w14:textId="77777777" w:rsidR="00865B35" w:rsidRPr="00CA233C" w:rsidRDefault="00865B35" w:rsidP="0094758B">
            <w:pPr>
              <w:pStyle w:val="MenuItems"/>
              <w:rPr>
                <w:rFonts w:asciiTheme="minorHAnsi" w:hAnsiTheme="minorHAnsi" w:cstheme="minorHAnsi"/>
                <w:sz w:val="24"/>
                <w:szCs w:val="24"/>
              </w:rPr>
            </w:pPr>
          </w:p>
        </w:tc>
        <w:tc>
          <w:tcPr>
            <w:tcW w:w="2304" w:type="dxa"/>
            <w:shd w:val="clear" w:color="auto" w:fill="FFFFFF" w:themeFill="background1"/>
          </w:tcPr>
          <w:p w14:paraId="3DE89F61"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15</w:t>
            </w:r>
          </w:p>
          <w:p w14:paraId="203734B1"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00ED25B9"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24CCDF42"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629DB188"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56B0897B"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tc>
        <w:tc>
          <w:tcPr>
            <w:tcW w:w="2304" w:type="dxa"/>
            <w:shd w:val="clear" w:color="auto" w:fill="FFFFFF" w:themeFill="background1"/>
          </w:tcPr>
          <w:p w14:paraId="4D971863"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16</w:t>
            </w:r>
          </w:p>
          <w:p w14:paraId="388F6C9A"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7146133A"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285C9C9F"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03F13FAE"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5924A75D"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tc>
        <w:tc>
          <w:tcPr>
            <w:tcW w:w="2389" w:type="dxa"/>
            <w:shd w:val="clear" w:color="auto" w:fill="FFFFFF" w:themeFill="background1"/>
          </w:tcPr>
          <w:p w14:paraId="6E357A9E"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17</w:t>
            </w:r>
          </w:p>
          <w:p w14:paraId="14ADE574"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6E4855E6"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681452B0"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6EB506C5"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31D1B5CB"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tc>
      </w:tr>
      <w:tr w:rsidR="00865B35" w:rsidRPr="007B4E17" w14:paraId="092A296D" w14:textId="77777777" w:rsidTr="0094758B">
        <w:trPr>
          <w:cantSplit/>
          <w:trHeight w:val="1440"/>
          <w:tblHeader/>
        </w:trPr>
        <w:tc>
          <w:tcPr>
            <w:tcW w:w="2335" w:type="dxa"/>
            <w:shd w:val="clear" w:color="auto" w:fill="FFFFFF" w:themeFill="background1"/>
          </w:tcPr>
          <w:p w14:paraId="5FA10E56"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20</w:t>
            </w:r>
          </w:p>
          <w:p w14:paraId="40AFEFB4"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388BACE6"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6174CB98"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58B37077"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0118B7E5" w14:textId="77777777" w:rsidR="00865B35"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p w14:paraId="76EE74CC" w14:textId="77777777" w:rsidR="00860B56" w:rsidRPr="00CA233C" w:rsidRDefault="00860B56" w:rsidP="0094758B">
            <w:pPr>
              <w:pStyle w:val="MenuItems"/>
              <w:rPr>
                <w:rFonts w:asciiTheme="minorHAnsi" w:hAnsiTheme="minorHAnsi" w:cstheme="minorHAnsi"/>
                <w:sz w:val="24"/>
                <w:szCs w:val="24"/>
              </w:rPr>
            </w:pPr>
          </w:p>
        </w:tc>
        <w:tc>
          <w:tcPr>
            <w:tcW w:w="2273" w:type="dxa"/>
            <w:shd w:val="clear" w:color="auto" w:fill="FFFFFF" w:themeFill="background1"/>
          </w:tcPr>
          <w:p w14:paraId="3503A1B5"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21</w:t>
            </w:r>
          </w:p>
          <w:p w14:paraId="675F704C"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536401C1"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3EA42367"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39EEFB8A"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20349DCC"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tc>
        <w:tc>
          <w:tcPr>
            <w:tcW w:w="2304" w:type="dxa"/>
            <w:shd w:val="clear" w:color="auto" w:fill="FFFFFF" w:themeFill="background1"/>
          </w:tcPr>
          <w:p w14:paraId="1D966B96"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22</w:t>
            </w:r>
          </w:p>
          <w:p w14:paraId="2EAA101E"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4D391255"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21813301"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748E64F5"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15C402AB"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tc>
        <w:tc>
          <w:tcPr>
            <w:tcW w:w="2304" w:type="dxa"/>
            <w:shd w:val="clear" w:color="auto" w:fill="FFFFFF" w:themeFill="background1"/>
          </w:tcPr>
          <w:p w14:paraId="1BA710BF"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23</w:t>
            </w:r>
          </w:p>
          <w:p w14:paraId="733A32D2"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1ABC8E6A"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4EB0302E"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58352CFA"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0B0B4B9D"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Lowfat/Fat Free Milk </w:t>
            </w:r>
          </w:p>
        </w:tc>
        <w:tc>
          <w:tcPr>
            <w:tcW w:w="2389" w:type="dxa"/>
            <w:shd w:val="clear" w:color="auto" w:fill="FFFFFF" w:themeFill="background1"/>
          </w:tcPr>
          <w:p w14:paraId="4B6082E0"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24</w:t>
            </w:r>
          </w:p>
          <w:p w14:paraId="5089B818"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4E686010"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153A1C82"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716460C5"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32E15297"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tc>
      </w:tr>
      <w:tr w:rsidR="00865B35" w:rsidRPr="007B4E17" w14:paraId="2F95C075" w14:textId="77777777" w:rsidTr="0094758B">
        <w:trPr>
          <w:cantSplit/>
          <w:trHeight w:val="1440"/>
          <w:tblHeader/>
        </w:trPr>
        <w:tc>
          <w:tcPr>
            <w:tcW w:w="2335" w:type="dxa"/>
            <w:shd w:val="clear" w:color="auto" w:fill="FFFFFF" w:themeFill="background1"/>
          </w:tcPr>
          <w:p w14:paraId="3183E169"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27</w:t>
            </w:r>
          </w:p>
          <w:p w14:paraId="2B6B566F"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4FDF9945"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5007C7B4"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558523D9"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1C49BE4B" w14:textId="77777777" w:rsidR="00865B35"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p w14:paraId="6FBD2567" w14:textId="77777777" w:rsidR="00860B56" w:rsidRPr="00CA233C" w:rsidRDefault="00860B56" w:rsidP="0094758B">
            <w:pPr>
              <w:pStyle w:val="MenuItems"/>
              <w:rPr>
                <w:rFonts w:asciiTheme="minorHAnsi" w:hAnsiTheme="minorHAnsi" w:cstheme="minorHAnsi"/>
                <w:sz w:val="24"/>
                <w:szCs w:val="24"/>
              </w:rPr>
            </w:pPr>
          </w:p>
        </w:tc>
        <w:tc>
          <w:tcPr>
            <w:tcW w:w="2273" w:type="dxa"/>
            <w:shd w:val="clear" w:color="auto" w:fill="FFFFFF" w:themeFill="background1"/>
          </w:tcPr>
          <w:p w14:paraId="4650DDFF"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28</w:t>
            </w:r>
          </w:p>
          <w:p w14:paraId="276169F6"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5F2AD28A"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08DBDF9D"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761E3797"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0047867C"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tc>
        <w:tc>
          <w:tcPr>
            <w:tcW w:w="2304" w:type="dxa"/>
            <w:shd w:val="clear" w:color="auto" w:fill="FFFFFF" w:themeFill="background1"/>
          </w:tcPr>
          <w:p w14:paraId="52FEE271"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29</w:t>
            </w:r>
          </w:p>
          <w:p w14:paraId="1741E704"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56483DC6"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2C76AD0C"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5FD97036"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33B2B311"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tc>
        <w:tc>
          <w:tcPr>
            <w:tcW w:w="2304" w:type="dxa"/>
            <w:shd w:val="clear" w:color="auto" w:fill="FFFFFF" w:themeFill="background1"/>
          </w:tcPr>
          <w:p w14:paraId="698C58C8"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30</w:t>
            </w:r>
          </w:p>
          <w:p w14:paraId="4836E70B"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7D4A6A88"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2AE5E5EF"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50B2C57C"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754F00B5"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tc>
        <w:tc>
          <w:tcPr>
            <w:tcW w:w="2389" w:type="dxa"/>
            <w:shd w:val="clear" w:color="auto" w:fill="FFFFFF" w:themeFill="background1"/>
          </w:tcPr>
          <w:p w14:paraId="72DB17B6" w14:textId="77777777" w:rsidR="00865B35" w:rsidRPr="00CA233C" w:rsidRDefault="00865B35" w:rsidP="0094758B">
            <w:pPr>
              <w:pStyle w:val="Heading4"/>
              <w:rPr>
                <w:rFonts w:asciiTheme="minorHAnsi" w:hAnsiTheme="minorHAnsi" w:cstheme="minorHAnsi"/>
                <w:sz w:val="24"/>
                <w:szCs w:val="24"/>
              </w:rPr>
            </w:pPr>
            <w:r w:rsidRPr="00CA233C">
              <w:rPr>
                <w:rFonts w:asciiTheme="minorHAnsi" w:hAnsiTheme="minorHAnsi" w:cstheme="minorHAnsi"/>
                <w:sz w:val="24"/>
                <w:szCs w:val="24"/>
              </w:rPr>
              <w:t>Ju</w:t>
            </w:r>
            <w:r>
              <w:rPr>
                <w:rFonts w:asciiTheme="minorHAnsi" w:hAnsiTheme="minorHAnsi" w:cstheme="minorHAnsi"/>
                <w:sz w:val="24"/>
                <w:szCs w:val="24"/>
              </w:rPr>
              <w:t>ly 31</w:t>
            </w:r>
          </w:p>
          <w:p w14:paraId="5A2999FA"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0904E537"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Entrée</w:t>
            </w:r>
          </w:p>
          <w:p w14:paraId="1BDA16D8"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18AB2839"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 xml:space="preserve">Fruit </w:t>
            </w:r>
          </w:p>
          <w:p w14:paraId="7932DEAE" w14:textId="77777777" w:rsidR="00865B35" w:rsidRPr="00CA233C" w:rsidRDefault="00865B35" w:rsidP="0094758B">
            <w:pPr>
              <w:pStyle w:val="MenuItems"/>
              <w:rPr>
                <w:rFonts w:asciiTheme="minorHAnsi" w:hAnsiTheme="minorHAnsi" w:cstheme="minorHAnsi"/>
                <w:sz w:val="24"/>
                <w:szCs w:val="24"/>
              </w:rPr>
            </w:pPr>
            <w:r w:rsidRPr="00CA233C">
              <w:rPr>
                <w:rFonts w:asciiTheme="minorHAnsi" w:hAnsiTheme="minorHAnsi" w:cstheme="minorHAnsi"/>
                <w:sz w:val="24"/>
                <w:szCs w:val="24"/>
              </w:rPr>
              <w:t>Lowfat/Fat Free Milk</w:t>
            </w:r>
          </w:p>
        </w:tc>
      </w:tr>
    </w:tbl>
    <w:p w14:paraId="712FAC64" w14:textId="68E7C724" w:rsidR="0050791A" w:rsidRPr="0050791A" w:rsidRDefault="00B530BC" w:rsidP="00B530BC">
      <w:pPr>
        <w:pStyle w:val="Heading2"/>
        <w:ind w:left="0"/>
      </w:pPr>
      <w:r>
        <w:rPr>
          <w:rFonts w:ascii="Segoe UI" w:eastAsia="Times New Roman" w:hAnsi="Segoe UI" w:cs="Segoe UI"/>
          <w:color w:val="242424"/>
          <w:sz w:val="23"/>
          <w:szCs w:val="23"/>
          <w:shd w:val="clear" w:color="auto" w:fill="FFFFFF"/>
        </w:rPr>
        <w:lastRenderedPageBreak/>
        <w:drawing>
          <wp:anchor distT="0" distB="0" distL="114300" distR="114300" simplePos="0" relativeHeight="251677696" behindDoc="0" locked="0" layoutInCell="1" allowOverlap="1" wp14:anchorId="09FBDB5E" wp14:editId="347AF421">
            <wp:simplePos x="0" y="0"/>
            <wp:positionH relativeFrom="page">
              <wp:align>right</wp:align>
            </wp:positionH>
            <wp:positionV relativeFrom="paragraph">
              <wp:posOffset>0</wp:posOffset>
            </wp:positionV>
            <wp:extent cx="7772400" cy="1414145"/>
            <wp:effectExtent l="0" t="0" r="0" b="0"/>
            <wp:wrapSquare wrapText="bothSides"/>
            <wp:docPr id="378995395" name="Picture 5" descr="Colorful banner with a running sun mascot, Ray F. Sun and a heading that states, &quot;All Aboard for SUN North Carolina Summer Meal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95395" name="Picture 5" descr="Colorful banner with a running sun mascot, Ray F. Sun and a heading that states, &quot;All Aboard for SUN North Carolina Summer Meals.&quot;">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1414145"/>
                    </a:xfrm>
                    <a:prstGeom prst="rect">
                      <a:avLst/>
                    </a:prstGeom>
                  </pic:spPr>
                </pic:pic>
              </a:graphicData>
            </a:graphic>
            <wp14:sizeRelH relativeFrom="margin">
              <wp14:pctWidth>0</wp14:pctWidth>
            </wp14:sizeRelH>
          </wp:anchor>
        </w:drawing>
      </w:r>
    </w:p>
    <w:p w14:paraId="1A27835A" w14:textId="266E19FD" w:rsidR="0052448D" w:rsidRPr="0094671A" w:rsidRDefault="0094671A" w:rsidP="0094671A">
      <w:pPr>
        <w:pStyle w:val="Heading2"/>
      </w:pPr>
      <w:r w:rsidRPr="0094671A">
        <mc:AlternateContent>
          <mc:Choice Requires="wps">
            <w:drawing>
              <wp:anchor distT="0" distB="0" distL="114300" distR="114300" simplePos="0" relativeHeight="251659264" behindDoc="1" locked="0" layoutInCell="1" allowOverlap="1" wp14:anchorId="66143D7B" wp14:editId="7DFB0A1A">
                <wp:simplePos x="0" y="0"/>
                <wp:positionH relativeFrom="column">
                  <wp:posOffset>-228600</wp:posOffset>
                </wp:positionH>
                <wp:positionV relativeFrom="paragraph">
                  <wp:posOffset>-2911</wp:posOffset>
                </wp:positionV>
                <wp:extent cx="7762240" cy="548640"/>
                <wp:effectExtent l="0" t="0" r="0" b="381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2240" cy="548640"/>
                        </a:xfrm>
                        <a:prstGeom prst="rect">
                          <a:avLst/>
                        </a:prstGeom>
                        <a:solidFill>
                          <a:srgbClr val="E2FEF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23EBBA" w14:textId="77777777" w:rsidR="0050791A" w:rsidRDefault="0050791A" w:rsidP="005079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43D7B" id="Rectangle 4" o:spid="_x0000_s1026" alt="&quot;&quot;" style="position:absolute;left:0;text-align:left;margin-left:-18pt;margin-top:-.25pt;width:611.2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" fillcolor="#e2fef8" stroked="f" strokeweight="1pt">
                <v:textbox>
                  <w:txbxContent>
                    <w:p w14:paraId="2B23EBBA" w14:textId="77777777" w:rsidR="0050791A" w:rsidRDefault="0050791A" w:rsidP="0050791A">
                      <w:pPr>
                        <w:jc w:val="center"/>
                      </w:pPr>
                    </w:p>
                  </w:txbxContent>
                </v:textbox>
              </v:rect>
            </w:pict>
          </mc:Fallback>
        </mc:AlternateContent>
      </w:r>
      <w:r w:rsidR="0052448D" w:rsidRPr="0094671A">
        <w:t>Nutrition Byte</w:t>
      </w:r>
    </w:p>
    <w:p w14:paraId="012A2923" w14:textId="6BFA8A43" w:rsidR="00407B83" w:rsidRPr="00AA0347" w:rsidRDefault="008F207C" w:rsidP="00407B83">
      <w:pPr>
        <w:pStyle w:val="Heading3"/>
        <w:rPr>
          <w:sz w:val="24"/>
          <w:szCs w:val="24"/>
        </w:rPr>
      </w:pPr>
      <w:r w:rsidRPr="00AA0347">
        <w:rPr>
          <w:sz w:val="24"/>
          <w:szCs w:val="24"/>
        </w:rPr>
        <w:t xml:space="preserve">Explore </w:t>
      </w:r>
      <w:r w:rsidR="00407B83" w:rsidRPr="00AA0347">
        <w:rPr>
          <w:sz w:val="24"/>
          <w:szCs w:val="24"/>
        </w:rPr>
        <w:t>Food, Fitness, Fun, and Farm to Summer!</w:t>
      </w:r>
    </w:p>
    <w:p w14:paraId="7B72C596" w14:textId="77777777" w:rsidR="006757D1" w:rsidRPr="00AA0347" w:rsidRDefault="006757D1" w:rsidP="00D156AD">
      <w:pPr>
        <w:spacing w:before="120" w:line="260" w:lineRule="exact"/>
        <w:ind w:right="274"/>
        <w:rPr>
          <w:sz w:val="24"/>
        </w:rPr>
        <w:sectPr w:rsidR="006757D1" w:rsidRPr="00AA0347" w:rsidSect="002668B6">
          <w:footerReference w:type="default" r:id="rId8"/>
          <w:pgSz w:w="12240" w:h="15840"/>
          <w:pgMar w:top="0" w:right="360" w:bottom="360" w:left="360" w:header="360" w:footer="315" w:gutter="0"/>
          <w:cols w:space="720"/>
          <w:docGrid w:linePitch="360"/>
        </w:sectPr>
      </w:pPr>
    </w:p>
    <w:p w14:paraId="14CA7DD9" w14:textId="669E8011" w:rsidR="0050791A" w:rsidRPr="00AA0347" w:rsidRDefault="0050791A" w:rsidP="0049237D">
      <w:pPr>
        <w:pStyle w:val="2columntext"/>
        <w:spacing w:before="0" w:after="0" w:line="240" w:lineRule="auto"/>
        <w:ind w:left="270" w:right="0"/>
        <w:rPr>
          <w:sz w:val="24"/>
          <w:szCs w:val="24"/>
        </w:rPr>
      </w:pPr>
    </w:p>
    <w:p w14:paraId="6C6AC575" w14:textId="3EE0DECC" w:rsidR="0049237D" w:rsidRPr="00AA0347" w:rsidRDefault="0049237D" w:rsidP="0049237D">
      <w:pPr>
        <w:pStyle w:val="2columntext"/>
        <w:spacing w:before="0" w:after="0" w:line="240" w:lineRule="auto"/>
        <w:ind w:left="270" w:right="0"/>
        <w:rPr>
          <w:sz w:val="24"/>
          <w:szCs w:val="24"/>
        </w:rPr>
      </w:pPr>
      <w:r w:rsidRPr="00AA0347">
        <w:rPr>
          <w:b/>
          <w:bCs/>
          <w:sz w:val="24"/>
          <w:szCs w:val="24"/>
        </w:rPr>
        <w:t>#NCFarmtoSummer</w:t>
      </w:r>
      <w:r w:rsidRPr="00AA0347">
        <w:rPr>
          <w:sz w:val="24"/>
          <w:szCs w:val="24"/>
        </w:rPr>
        <w:t xml:space="preserve"> benefits youth, School and Summer Nutrition Programs, schools, farms, families, and communities. Summer is peak growing season for local farms. Purchasing locally grown food supports farmers and communities. Serving locally grown foods at their peak offers the best quality, variety, taste, nutritional value, and cost. #NCFarmtoSummer activities can be fun! </w:t>
      </w:r>
    </w:p>
    <w:p w14:paraId="57261309" w14:textId="77777777" w:rsidR="0049237D" w:rsidRPr="00AA0347" w:rsidRDefault="0049237D" w:rsidP="0049237D">
      <w:pPr>
        <w:pStyle w:val="2columntext"/>
        <w:spacing w:before="0" w:after="0" w:line="240" w:lineRule="auto"/>
        <w:ind w:left="270" w:right="0"/>
        <w:rPr>
          <w:sz w:val="24"/>
          <w:szCs w:val="24"/>
        </w:rPr>
      </w:pPr>
    </w:p>
    <w:p w14:paraId="6AB53215" w14:textId="60A36657" w:rsidR="0049237D" w:rsidRPr="00AA0347" w:rsidRDefault="0049237D" w:rsidP="0049237D">
      <w:pPr>
        <w:pStyle w:val="2columntext"/>
        <w:spacing w:before="0" w:after="0" w:line="240" w:lineRule="auto"/>
        <w:ind w:left="270" w:right="-360"/>
        <w:rPr>
          <w:sz w:val="24"/>
          <w:szCs w:val="24"/>
        </w:rPr>
      </w:pPr>
      <w:r w:rsidRPr="00AA0347">
        <w:rPr>
          <w:sz w:val="24"/>
          <w:szCs w:val="24"/>
        </w:rPr>
        <w:t>N</w:t>
      </w:r>
      <w:r w:rsidR="0050791A" w:rsidRPr="00AA0347">
        <w:rPr>
          <w:sz w:val="24"/>
          <w:szCs w:val="24"/>
        </w:rPr>
        <w:t>C</w:t>
      </w:r>
      <w:r w:rsidRPr="00AA0347">
        <w:rPr>
          <w:sz w:val="24"/>
          <w:szCs w:val="24"/>
        </w:rPr>
        <w:t xml:space="preserve"> School and Summer Nutrition Programs, schools, </w:t>
      </w:r>
    </w:p>
    <w:p w14:paraId="444F4C76" w14:textId="77777777" w:rsidR="0049237D" w:rsidRPr="00AA0347" w:rsidRDefault="0049237D" w:rsidP="0049237D">
      <w:pPr>
        <w:pStyle w:val="2columntext"/>
        <w:spacing w:before="0" w:after="0" w:line="240" w:lineRule="auto"/>
        <w:ind w:left="270" w:right="-360"/>
        <w:rPr>
          <w:sz w:val="24"/>
          <w:szCs w:val="24"/>
        </w:rPr>
      </w:pPr>
      <w:r w:rsidRPr="00AA0347">
        <w:rPr>
          <w:sz w:val="24"/>
          <w:szCs w:val="24"/>
        </w:rPr>
        <w:t xml:space="preserve">community organizations, youth, and families are encouraged </w:t>
      </w:r>
    </w:p>
    <w:p w14:paraId="313515DF" w14:textId="1648C80C" w:rsidR="0049237D" w:rsidRPr="00AA0347" w:rsidRDefault="0049237D" w:rsidP="0049237D">
      <w:pPr>
        <w:pStyle w:val="2columntext"/>
        <w:spacing w:before="0" w:after="0" w:line="240" w:lineRule="auto"/>
        <w:ind w:left="270" w:right="-360"/>
        <w:rPr>
          <w:sz w:val="24"/>
          <w:szCs w:val="24"/>
        </w:rPr>
      </w:pPr>
      <w:r w:rsidRPr="00AA0347">
        <w:rPr>
          <w:sz w:val="24"/>
          <w:szCs w:val="24"/>
        </w:rPr>
        <w:t xml:space="preserve">to take the </w:t>
      </w:r>
      <w:r w:rsidRPr="00AA0347">
        <w:rPr>
          <w:b/>
          <w:bCs/>
          <w:sz w:val="24"/>
          <w:szCs w:val="24"/>
        </w:rPr>
        <w:t>#NCFarmtoSummer</w:t>
      </w:r>
      <w:r w:rsidR="003C5147" w:rsidRPr="00AA0347">
        <w:rPr>
          <w:b/>
          <w:bCs/>
          <w:sz w:val="24"/>
          <w:szCs w:val="24"/>
        </w:rPr>
        <w:t xml:space="preserve"> </w:t>
      </w:r>
      <w:r w:rsidRPr="00AA0347">
        <w:rPr>
          <w:b/>
          <w:bCs/>
          <w:sz w:val="24"/>
          <w:szCs w:val="24"/>
        </w:rPr>
        <w:t>Challenge:</w:t>
      </w:r>
    </w:p>
    <w:p w14:paraId="4574B8AD" w14:textId="77777777" w:rsidR="0049237D" w:rsidRPr="00AA0347" w:rsidRDefault="0049237D" w:rsidP="0050791A">
      <w:pPr>
        <w:pStyle w:val="2columntext"/>
        <w:numPr>
          <w:ilvl w:val="0"/>
          <w:numId w:val="13"/>
        </w:numPr>
        <w:spacing w:before="0" w:after="0"/>
        <w:ind w:right="90"/>
        <w:rPr>
          <w:sz w:val="24"/>
          <w:szCs w:val="24"/>
        </w:rPr>
      </w:pPr>
      <w:r w:rsidRPr="00AA0347">
        <w:rPr>
          <w:sz w:val="24"/>
          <w:szCs w:val="24"/>
        </w:rPr>
        <w:t>Serve and eat locally grown foods in meals and/or snacks.</w:t>
      </w:r>
    </w:p>
    <w:p w14:paraId="3CA5879D" w14:textId="362BB2BC" w:rsidR="0049237D" w:rsidRPr="00AA0347" w:rsidRDefault="0049237D" w:rsidP="0050791A">
      <w:pPr>
        <w:pStyle w:val="2columntext"/>
        <w:numPr>
          <w:ilvl w:val="0"/>
          <w:numId w:val="13"/>
        </w:numPr>
        <w:spacing w:before="0" w:after="0"/>
        <w:ind w:right="90"/>
        <w:rPr>
          <w:sz w:val="24"/>
          <w:szCs w:val="24"/>
        </w:rPr>
      </w:pPr>
      <w:r w:rsidRPr="00AA0347">
        <w:rPr>
          <w:sz w:val="24"/>
          <w:szCs w:val="24"/>
        </w:rPr>
        <w:t>Learn and teach about locally grown foods, agriculture, and nutrition.</w:t>
      </w:r>
    </w:p>
    <w:p w14:paraId="010D52FE" w14:textId="77777777" w:rsidR="0049237D" w:rsidRPr="00AA0347" w:rsidRDefault="0049237D" w:rsidP="0050791A">
      <w:pPr>
        <w:pStyle w:val="2columntext"/>
        <w:numPr>
          <w:ilvl w:val="0"/>
          <w:numId w:val="13"/>
        </w:numPr>
        <w:spacing w:before="0" w:after="0"/>
        <w:ind w:right="90"/>
        <w:rPr>
          <w:sz w:val="24"/>
          <w:szCs w:val="24"/>
        </w:rPr>
      </w:pPr>
      <w:r w:rsidRPr="00AA0347">
        <w:rPr>
          <w:sz w:val="24"/>
          <w:szCs w:val="24"/>
        </w:rPr>
        <w:t xml:space="preserve">Post or share about #NCFarmtoSummer activities. </w:t>
      </w:r>
    </w:p>
    <w:p w14:paraId="77358667" w14:textId="77777777" w:rsidR="0049237D" w:rsidRPr="00AA0347" w:rsidRDefault="0049237D" w:rsidP="0050791A">
      <w:pPr>
        <w:pStyle w:val="2columntext"/>
        <w:numPr>
          <w:ilvl w:val="0"/>
          <w:numId w:val="13"/>
        </w:numPr>
        <w:spacing w:before="0" w:after="0" w:line="240" w:lineRule="auto"/>
        <w:ind w:right="86"/>
        <w:rPr>
          <w:sz w:val="24"/>
          <w:szCs w:val="24"/>
        </w:rPr>
      </w:pPr>
      <w:r w:rsidRPr="00AA0347">
        <w:rPr>
          <w:sz w:val="24"/>
          <w:szCs w:val="24"/>
        </w:rPr>
        <w:t xml:space="preserve">Plan to participate in the #NCCrunch to taste and learn about North Carolina-grown fruits and vegetables for #FarmtoSchool Month in October. </w:t>
      </w:r>
    </w:p>
    <w:p w14:paraId="187ABA2C" w14:textId="77777777" w:rsidR="00CD52F8" w:rsidRPr="00AA0347" w:rsidRDefault="00CD52F8" w:rsidP="00CD52F8">
      <w:pPr>
        <w:pStyle w:val="2columntext"/>
        <w:spacing w:before="0" w:after="0"/>
        <w:ind w:left="0" w:right="0"/>
        <w:rPr>
          <w:sz w:val="24"/>
          <w:szCs w:val="24"/>
        </w:rPr>
      </w:pPr>
    </w:p>
    <w:p w14:paraId="00F8346F" w14:textId="77777777" w:rsidR="000D751C" w:rsidRPr="00AA0347" w:rsidRDefault="000D751C" w:rsidP="0050791A">
      <w:pPr>
        <w:pStyle w:val="2columntext"/>
        <w:spacing w:before="0" w:after="0"/>
        <w:ind w:right="180"/>
        <w:rPr>
          <w:sz w:val="24"/>
          <w:szCs w:val="24"/>
        </w:rPr>
      </w:pPr>
      <w:r w:rsidRPr="00AA0347">
        <w:rPr>
          <w:sz w:val="24"/>
          <w:szCs w:val="24"/>
        </w:rPr>
        <w:t xml:space="preserve">You can join in the farm </w:t>
      </w:r>
      <w:proofErr w:type="gramStart"/>
      <w:r w:rsidRPr="00AA0347">
        <w:rPr>
          <w:sz w:val="24"/>
          <w:szCs w:val="24"/>
        </w:rPr>
        <w:t>to</w:t>
      </w:r>
      <w:proofErr w:type="gramEnd"/>
      <w:r w:rsidRPr="00AA0347">
        <w:rPr>
          <w:sz w:val="24"/>
          <w:szCs w:val="24"/>
        </w:rPr>
        <w:t xml:space="preserve"> summer fun! Buy, prepare, serve, and promote locally grown foods. Learn about and try growing local food. </w:t>
      </w:r>
      <w:r w:rsidRPr="00AA0347">
        <w:rPr>
          <w:b/>
          <w:bCs/>
          <w:sz w:val="24"/>
          <w:szCs w:val="24"/>
        </w:rPr>
        <w:t>Nutrilink:</w:t>
      </w:r>
      <w:r w:rsidRPr="00AA0347">
        <w:rPr>
          <w:sz w:val="24"/>
          <w:szCs w:val="24"/>
        </w:rPr>
        <w:t xml:space="preserve"> Find #NCFarmtoSummer resources at </w:t>
      </w:r>
      <w:hyperlink r:id="rId9" w:history="1">
        <w:r w:rsidRPr="00AA0347">
          <w:rPr>
            <w:rStyle w:val="Hyperlink"/>
            <w:sz w:val="24"/>
            <w:szCs w:val="24"/>
          </w:rPr>
          <w:t>go.ncdpi.gov/</w:t>
        </w:r>
        <w:proofErr w:type="spellStart"/>
        <w:r w:rsidRPr="00AA0347">
          <w:rPr>
            <w:rStyle w:val="Hyperlink"/>
            <w:sz w:val="24"/>
            <w:szCs w:val="24"/>
          </w:rPr>
          <w:t>ncfarmtosummer</w:t>
        </w:r>
        <w:proofErr w:type="spellEnd"/>
      </w:hyperlink>
      <w:r w:rsidRPr="00AA0347">
        <w:rPr>
          <w:sz w:val="24"/>
          <w:szCs w:val="24"/>
        </w:rPr>
        <w:t xml:space="preserve">.  </w:t>
      </w:r>
    </w:p>
    <w:p w14:paraId="4D003873" w14:textId="77777777" w:rsidR="000D751C" w:rsidRPr="00AA0347" w:rsidRDefault="000D751C" w:rsidP="0050791A">
      <w:pPr>
        <w:pStyle w:val="2columntext"/>
        <w:spacing w:before="0" w:after="0"/>
        <w:ind w:left="544" w:right="180" w:hanging="270"/>
        <w:rPr>
          <w:sz w:val="24"/>
          <w:szCs w:val="24"/>
        </w:rPr>
      </w:pPr>
    </w:p>
    <w:p w14:paraId="1C82817A" w14:textId="70ED468A" w:rsidR="000D751C" w:rsidRPr="00AA0347" w:rsidRDefault="000D751C" w:rsidP="0050791A">
      <w:pPr>
        <w:pStyle w:val="2columntext"/>
        <w:spacing w:before="0"/>
        <w:ind w:right="180"/>
        <w:rPr>
          <w:sz w:val="24"/>
          <w:szCs w:val="24"/>
        </w:rPr>
      </w:pPr>
      <w:r w:rsidRPr="00AA0347">
        <w:rPr>
          <w:sz w:val="24"/>
          <w:szCs w:val="24"/>
        </w:rPr>
        <w:t>Did you know N</w:t>
      </w:r>
      <w:r w:rsidR="0050791A" w:rsidRPr="00AA0347">
        <w:rPr>
          <w:sz w:val="24"/>
          <w:szCs w:val="24"/>
        </w:rPr>
        <w:t>C SUN</w:t>
      </w:r>
      <w:r w:rsidRPr="00AA0347">
        <w:rPr>
          <w:sz w:val="24"/>
          <w:szCs w:val="24"/>
        </w:rPr>
        <w:t xml:space="preserve"> Summer Nutrition Programs offer food, fitness, fun, and farm to summer for youth when school is out? </w:t>
      </w:r>
      <w:r w:rsidRPr="00AA0347">
        <w:rPr>
          <w:b/>
          <w:bCs/>
          <w:sz w:val="24"/>
          <w:szCs w:val="24"/>
        </w:rPr>
        <w:t>Nutrilink:</w:t>
      </w:r>
      <w:r w:rsidRPr="00AA0347">
        <w:rPr>
          <w:sz w:val="24"/>
          <w:szCs w:val="24"/>
        </w:rPr>
        <w:t xml:space="preserve"> Find summer meals at no cost for youth at </w:t>
      </w:r>
      <w:hyperlink r:id="rId10" w:history="1">
        <w:r w:rsidRPr="00AA0347">
          <w:rPr>
            <w:rStyle w:val="Hyperlink"/>
            <w:sz w:val="24"/>
            <w:szCs w:val="24"/>
          </w:rPr>
          <w:t>summermeals4nckids.org</w:t>
        </w:r>
      </w:hyperlink>
      <w:r w:rsidRPr="00AA0347">
        <w:rPr>
          <w:sz w:val="24"/>
          <w:szCs w:val="24"/>
        </w:rPr>
        <w:t xml:space="preserve">. </w:t>
      </w:r>
    </w:p>
    <w:p w14:paraId="08F62224" w14:textId="77777777" w:rsidR="000D751C" w:rsidRDefault="000D751C" w:rsidP="0049237D">
      <w:pPr>
        <w:pStyle w:val="2columntext"/>
        <w:spacing w:before="0"/>
        <w:ind w:right="0"/>
        <w:rPr>
          <w:sz w:val="36"/>
          <w:szCs w:val="36"/>
        </w:rPr>
        <w:sectPr w:rsidR="000D751C" w:rsidSect="0050791A">
          <w:footerReference w:type="default" r:id="rId11"/>
          <w:type w:val="continuous"/>
          <w:pgSz w:w="12240" w:h="15840"/>
          <w:pgMar w:top="0" w:right="360" w:bottom="360" w:left="360" w:header="360" w:footer="315" w:gutter="0"/>
          <w:cols w:space="720"/>
          <w:docGrid w:linePitch="360"/>
        </w:sectPr>
      </w:pPr>
    </w:p>
    <w:p w14:paraId="143756D5" w14:textId="75949597" w:rsidR="003264F3" w:rsidRPr="00E22A63" w:rsidRDefault="003264F3" w:rsidP="00E22A63">
      <w:pPr>
        <w:pStyle w:val="2columntext"/>
        <w:spacing w:before="0"/>
        <w:ind w:left="0" w:right="0"/>
        <w:rPr>
          <w:sz w:val="36"/>
          <w:szCs w:val="36"/>
        </w:rPr>
      </w:pPr>
    </w:p>
    <w:sectPr w:rsidR="003264F3" w:rsidRPr="00E22A63" w:rsidSect="002F56CE">
      <w:type w:val="continuous"/>
      <w:pgSz w:w="12240" w:h="15840"/>
      <w:pgMar w:top="0" w:right="360" w:bottom="360" w:left="360" w:header="360" w:footer="315"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F136E" w14:textId="77777777" w:rsidR="00B41185" w:rsidRDefault="00B41185" w:rsidP="00AB4F43">
      <w:pPr>
        <w:spacing w:after="0"/>
      </w:pPr>
      <w:r>
        <w:separator/>
      </w:r>
    </w:p>
  </w:endnote>
  <w:endnote w:type="continuationSeparator" w:id="0">
    <w:p w14:paraId="1974E323" w14:textId="77777777" w:rsidR="00B41185" w:rsidRDefault="00B41185" w:rsidP="00AB4F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B550" w14:textId="77777777" w:rsidR="002668B6" w:rsidRPr="002668B6" w:rsidRDefault="002668B6" w:rsidP="002668B6">
    <w:pPr>
      <w:pStyle w:val="Default"/>
      <w:ind w:right="360"/>
      <w:jc w:val="right"/>
      <w:rPr>
        <w:rFonts w:ascii="Arial" w:hAnsi="Arial" w:cs="Arial"/>
        <w:color w:val="000000" w:themeColor="text1"/>
        <w:sz w:val="16"/>
        <w:szCs w:val="16"/>
      </w:rPr>
    </w:pPr>
    <w:r w:rsidRPr="002668B6">
      <w:rPr>
        <w:rFonts w:ascii="Arial" w:hAnsi="Arial" w:cs="Arial"/>
        <w:noProof/>
        <w:sz w:val="16"/>
        <w:szCs w:val="16"/>
      </w:rPr>
      <w:drawing>
        <wp:anchor distT="0" distB="0" distL="114300" distR="114300" simplePos="0" relativeHeight="251659264" behindDoc="0" locked="0" layoutInCell="1" allowOverlap="1" wp14:anchorId="27B0127F" wp14:editId="28C2610A">
          <wp:simplePos x="0" y="0"/>
          <wp:positionH relativeFrom="column">
            <wp:posOffset>142971</wp:posOffset>
          </wp:positionH>
          <wp:positionV relativeFrom="paragraph">
            <wp:posOffset>-15875</wp:posOffset>
          </wp:positionV>
          <wp:extent cx="1943735" cy="285750"/>
          <wp:effectExtent l="0" t="0" r="0" b="6350"/>
          <wp:wrapSquare wrapText="bothSides"/>
          <wp:docPr id="3" name="Picture 3" descr="North Carolina Department of Public I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orth Carolina Department of Public Instruction"/>
                  <pic:cNvPicPr/>
                </pic:nvPicPr>
                <pic:blipFill>
                  <a:blip r:embed="rId1">
                    <a:extLst>
                      <a:ext uri="{28A0092B-C50C-407E-A947-70E740481C1C}">
                        <a14:useLocalDpi xmlns:a14="http://schemas.microsoft.com/office/drawing/2010/main" val="0"/>
                      </a:ext>
                    </a:extLst>
                  </a:blip>
                  <a:stretch>
                    <a:fillRect/>
                  </a:stretch>
                </pic:blipFill>
                <pic:spPr>
                  <a:xfrm>
                    <a:off x="0" y="0"/>
                    <a:ext cx="1943735" cy="285750"/>
                  </a:xfrm>
                  <a:prstGeom prst="rect">
                    <a:avLst/>
                  </a:prstGeom>
                </pic:spPr>
              </pic:pic>
            </a:graphicData>
          </a:graphic>
          <wp14:sizeRelH relativeFrom="page">
            <wp14:pctWidth>0</wp14:pctWidth>
          </wp14:sizeRelH>
          <wp14:sizeRelV relativeFrom="page">
            <wp14:pctHeight>0</wp14:pctHeight>
          </wp14:sizeRelV>
        </wp:anchor>
      </w:drawing>
    </w:r>
    <w:r w:rsidRPr="002668B6">
      <w:rPr>
        <w:rFonts w:ascii="Arial" w:hAnsi="Arial" w:cs="Arial"/>
        <w:color w:val="000000" w:themeColor="text1"/>
        <w:sz w:val="16"/>
        <w:szCs w:val="16"/>
      </w:rPr>
      <w:t>This institution is an equal opportunity provider.</w:t>
    </w:r>
  </w:p>
  <w:p w14:paraId="0A4F7FDA" w14:textId="216A41E3" w:rsidR="002668B6" w:rsidRPr="002668B6" w:rsidRDefault="002668B6" w:rsidP="002668B6">
    <w:pPr>
      <w:pStyle w:val="Default"/>
      <w:ind w:right="360"/>
      <w:jc w:val="right"/>
      <w:rPr>
        <w:color w:val="000000" w:themeColor="text1"/>
        <w:sz w:val="16"/>
        <w:szCs w:val="16"/>
      </w:rPr>
    </w:pPr>
    <w:hyperlink r:id="rId2" w:history="1">
      <w:r w:rsidRPr="002668B6">
        <w:rPr>
          <w:rStyle w:val="Hyperlink"/>
          <w:rFonts w:ascii="Arial" w:hAnsi="Arial" w:cs="Arial"/>
          <w:sz w:val="16"/>
          <w:szCs w:val="16"/>
        </w:rPr>
        <w:t>https://www.dpi.nc.gov/districts-schools/district-operations/school-nutrition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7417" w14:textId="77777777" w:rsidR="006757D1" w:rsidRPr="002668B6" w:rsidRDefault="006757D1" w:rsidP="002668B6">
    <w:pPr>
      <w:pStyle w:val="Default"/>
      <w:ind w:right="360"/>
      <w:jc w:val="right"/>
      <w:rPr>
        <w:rFonts w:ascii="Arial" w:hAnsi="Arial" w:cs="Arial"/>
        <w:color w:val="000000" w:themeColor="text1"/>
        <w:sz w:val="16"/>
        <w:szCs w:val="16"/>
      </w:rPr>
    </w:pPr>
    <w:r w:rsidRPr="002668B6">
      <w:rPr>
        <w:rFonts w:ascii="Arial" w:hAnsi="Arial" w:cs="Arial"/>
        <w:noProof/>
        <w:sz w:val="16"/>
        <w:szCs w:val="16"/>
      </w:rPr>
      <w:drawing>
        <wp:anchor distT="0" distB="0" distL="114300" distR="114300" simplePos="0" relativeHeight="251658240" behindDoc="0" locked="0" layoutInCell="1" allowOverlap="1" wp14:anchorId="006B4F4B" wp14:editId="2FCDA1DA">
          <wp:simplePos x="0" y="0"/>
          <wp:positionH relativeFrom="column">
            <wp:posOffset>142971</wp:posOffset>
          </wp:positionH>
          <wp:positionV relativeFrom="paragraph">
            <wp:posOffset>-15875</wp:posOffset>
          </wp:positionV>
          <wp:extent cx="1943735" cy="285750"/>
          <wp:effectExtent l="0" t="0" r="0" b="6350"/>
          <wp:wrapSquare wrapText="bothSides"/>
          <wp:docPr id="2146736297" name="Picture 2146736297" descr="North Carolina Department of Public I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orth Carolina Department of Public Instruction"/>
                  <pic:cNvPicPr/>
                </pic:nvPicPr>
                <pic:blipFill>
                  <a:blip r:embed="rId1">
                    <a:extLst>
                      <a:ext uri="{28A0092B-C50C-407E-A947-70E740481C1C}">
                        <a14:useLocalDpi xmlns:a14="http://schemas.microsoft.com/office/drawing/2010/main" val="0"/>
                      </a:ext>
                    </a:extLst>
                  </a:blip>
                  <a:stretch>
                    <a:fillRect/>
                  </a:stretch>
                </pic:blipFill>
                <pic:spPr>
                  <a:xfrm>
                    <a:off x="0" y="0"/>
                    <a:ext cx="1943735" cy="285750"/>
                  </a:xfrm>
                  <a:prstGeom prst="rect">
                    <a:avLst/>
                  </a:prstGeom>
                </pic:spPr>
              </pic:pic>
            </a:graphicData>
          </a:graphic>
          <wp14:sizeRelH relativeFrom="page">
            <wp14:pctWidth>0</wp14:pctWidth>
          </wp14:sizeRelH>
          <wp14:sizeRelV relativeFrom="page">
            <wp14:pctHeight>0</wp14:pctHeight>
          </wp14:sizeRelV>
        </wp:anchor>
      </w:drawing>
    </w:r>
    <w:r w:rsidRPr="002668B6">
      <w:rPr>
        <w:rFonts w:ascii="Arial" w:hAnsi="Arial" w:cs="Arial"/>
        <w:color w:val="000000" w:themeColor="text1"/>
        <w:sz w:val="16"/>
        <w:szCs w:val="16"/>
      </w:rPr>
      <w:t>This institution is an equal opportunity provider.</w:t>
    </w:r>
  </w:p>
  <w:p w14:paraId="23CD7225" w14:textId="4BE614C7" w:rsidR="006757D1" w:rsidRPr="002668B6" w:rsidRDefault="006757D1" w:rsidP="002668B6">
    <w:pPr>
      <w:pStyle w:val="Default"/>
      <w:ind w:right="360"/>
      <w:jc w:val="right"/>
      <w:rPr>
        <w:color w:val="000000" w:themeColor="text1"/>
        <w:sz w:val="16"/>
        <w:szCs w:val="16"/>
      </w:rPr>
    </w:pPr>
    <w:hyperlink r:id="rId2" w:history="1">
      <w:r w:rsidRPr="002668B6">
        <w:rPr>
          <w:rStyle w:val="Hyperlink"/>
          <w:rFonts w:ascii="Arial" w:hAnsi="Arial" w:cs="Arial"/>
          <w:sz w:val="16"/>
          <w:szCs w:val="16"/>
        </w:rPr>
        <w:t>https://www.dpi.nc.gov/districts-schools/district-operations/school-nutrition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7F970" w14:textId="77777777" w:rsidR="00B41185" w:rsidRDefault="00B41185" w:rsidP="00AB4F43">
      <w:pPr>
        <w:spacing w:after="0"/>
      </w:pPr>
      <w:r>
        <w:separator/>
      </w:r>
    </w:p>
  </w:footnote>
  <w:footnote w:type="continuationSeparator" w:id="0">
    <w:p w14:paraId="62116299" w14:textId="77777777" w:rsidR="00B41185" w:rsidRDefault="00B41185" w:rsidP="00AB4F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1465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90C18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000D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7C9E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1EC35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E691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0A37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CCFF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3AFC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2ED0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7F7243"/>
    <w:multiLevelType w:val="hybridMultilevel"/>
    <w:tmpl w:val="7AAEDA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6BEE543D"/>
    <w:multiLevelType w:val="hybridMultilevel"/>
    <w:tmpl w:val="3F8073AE"/>
    <w:lvl w:ilvl="0" w:tplc="98F6986A">
      <w:start w:val="1"/>
      <w:numFmt w:val="bullet"/>
      <w:lvlText w:val=""/>
      <w:lvlJc w:val="left"/>
      <w:pPr>
        <w:ind w:left="5130" w:hanging="360"/>
      </w:pPr>
      <w:rPr>
        <w:rFonts w:ascii="Wingdings" w:hAnsi="Wingdings" w:hint="default"/>
        <w:b w:val="0"/>
        <w:i w:val="0"/>
        <w:color w:val="auto"/>
        <w:sz w:val="24"/>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2" w15:restartNumberingAfterBreak="0">
    <w:nsid w:val="7EF43362"/>
    <w:multiLevelType w:val="hybridMultilevel"/>
    <w:tmpl w:val="07464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396959">
    <w:abstractNumId w:val="0"/>
  </w:num>
  <w:num w:numId="2" w16cid:durableId="339157862">
    <w:abstractNumId w:val="1"/>
  </w:num>
  <w:num w:numId="3" w16cid:durableId="1942293370">
    <w:abstractNumId w:val="2"/>
  </w:num>
  <w:num w:numId="4" w16cid:durableId="1674261730">
    <w:abstractNumId w:val="3"/>
  </w:num>
  <w:num w:numId="5" w16cid:durableId="1810200193">
    <w:abstractNumId w:val="8"/>
  </w:num>
  <w:num w:numId="6" w16cid:durableId="218513859">
    <w:abstractNumId w:val="4"/>
  </w:num>
  <w:num w:numId="7" w16cid:durableId="1356538009">
    <w:abstractNumId w:val="5"/>
  </w:num>
  <w:num w:numId="8" w16cid:durableId="1409615275">
    <w:abstractNumId w:val="6"/>
  </w:num>
  <w:num w:numId="9" w16cid:durableId="1596936498">
    <w:abstractNumId w:val="7"/>
  </w:num>
  <w:num w:numId="10" w16cid:durableId="149520050">
    <w:abstractNumId w:val="9"/>
  </w:num>
  <w:num w:numId="11" w16cid:durableId="1116605053">
    <w:abstractNumId w:val="12"/>
  </w:num>
  <w:num w:numId="12" w16cid:durableId="1979528612">
    <w:abstractNumId w:val="11"/>
  </w:num>
  <w:num w:numId="13" w16cid:durableId="355664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6B"/>
    <w:rsid w:val="000062C8"/>
    <w:rsid w:val="00035F69"/>
    <w:rsid w:val="00057E74"/>
    <w:rsid w:val="00063B2F"/>
    <w:rsid w:val="00067D25"/>
    <w:rsid w:val="0007480F"/>
    <w:rsid w:val="00082276"/>
    <w:rsid w:val="000A537D"/>
    <w:rsid w:val="000D751C"/>
    <w:rsid w:val="000D75EA"/>
    <w:rsid w:val="000E1917"/>
    <w:rsid w:val="000F19FC"/>
    <w:rsid w:val="000F2E4A"/>
    <w:rsid w:val="00114B63"/>
    <w:rsid w:val="00142FDB"/>
    <w:rsid w:val="001579DB"/>
    <w:rsid w:val="00160587"/>
    <w:rsid w:val="001A50FC"/>
    <w:rsid w:val="002019A5"/>
    <w:rsid w:val="00203018"/>
    <w:rsid w:val="00207286"/>
    <w:rsid w:val="00212210"/>
    <w:rsid w:val="00225E50"/>
    <w:rsid w:val="002668B6"/>
    <w:rsid w:val="00280DFF"/>
    <w:rsid w:val="002D36F2"/>
    <w:rsid w:val="002F56CE"/>
    <w:rsid w:val="00312E7F"/>
    <w:rsid w:val="00324EE6"/>
    <w:rsid w:val="003264F3"/>
    <w:rsid w:val="003577B3"/>
    <w:rsid w:val="00383036"/>
    <w:rsid w:val="00386344"/>
    <w:rsid w:val="003911CB"/>
    <w:rsid w:val="00391B24"/>
    <w:rsid w:val="003C5147"/>
    <w:rsid w:val="003E334C"/>
    <w:rsid w:val="003E35FE"/>
    <w:rsid w:val="00407B83"/>
    <w:rsid w:val="004322D1"/>
    <w:rsid w:val="00437E74"/>
    <w:rsid w:val="004564E5"/>
    <w:rsid w:val="004654DB"/>
    <w:rsid w:val="00467CBF"/>
    <w:rsid w:val="004922CC"/>
    <w:rsid w:val="0049237D"/>
    <w:rsid w:val="004941C9"/>
    <w:rsid w:val="004E3401"/>
    <w:rsid w:val="004E6545"/>
    <w:rsid w:val="004E7234"/>
    <w:rsid w:val="004F7766"/>
    <w:rsid w:val="0050791A"/>
    <w:rsid w:val="0051020F"/>
    <w:rsid w:val="0052448D"/>
    <w:rsid w:val="00552D7D"/>
    <w:rsid w:val="0056680F"/>
    <w:rsid w:val="0057498B"/>
    <w:rsid w:val="00575146"/>
    <w:rsid w:val="00577009"/>
    <w:rsid w:val="00580CF2"/>
    <w:rsid w:val="00585B5F"/>
    <w:rsid w:val="005A1242"/>
    <w:rsid w:val="005B49D2"/>
    <w:rsid w:val="005E0471"/>
    <w:rsid w:val="005E1C7C"/>
    <w:rsid w:val="00631CEC"/>
    <w:rsid w:val="006757D1"/>
    <w:rsid w:val="006774F6"/>
    <w:rsid w:val="00683CB2"/>
    <w:rsid w:val="00685CA9"/>
    <w:rsid w:val="006D39A3"/>
    <w:rsid w:val="006D7529"/>
    <w:rsid w:val="006E44F1"/>
    <w:rsid w:val="00717541"/>
    <w:rsid w:val="007266E7"/>
    <w:rsid w:val="007B290C"/>
    <w:rsid w:val="007B4E17"/>
    <w:rsid w:val="007B6C7E"/>
    <w:rsid w:val="007D074C"/>
    <w:rsid w:val="007D1589"/>
    <w:rsid w:val="007E3E86"/>
    <w:rsid w:val="007E3EA5"/>
    <w:rsid w:val="007F1350"/>
    <w:rsid w:val="008335C0"/>
    <w:rsid w:val="00850370"/>
    <w:rsid w:val="00860B56"/>
    <w:rsid w:val="00865B35"/>
    <w:rsid w:val="00882FC4"/>
    <w:rsid w:val="00895BF0"/>
    <w:rsid w:val="008C3879"/>
    <w:rsid w:val="008D69B1"/>
    <w:rsid w:val="008E39EA"/>
    <w:rsid w:val="008F207C"/>
    <w:rsid w:val="009005CD"/>
    <w:rsid w:val="0090290E"/>
    <w:rsid w:val="00913810"/>
    <w:rsid w:val="00935DF2"/>
    <w:rsid w:val="0094671A"/>
    <w:rsid w:val="009667AE"/>
    <w:rsid w:val="00970343"/>
    <w:rsid w:val="0097475D"/>
    <w:rsid w:val="0098090B"/>
    <w:rsid w:val="009A0A38"/>
    <w:rsid w:val="009A4B70"/>
    <w:rsid w:val="009B4BEC"/>
    <w:rsid w:val="009D06EF"/>
    <w:rsid w:val="009D23F9"/>
    <w:rsid w:val="00A06067"/>
    <w:rsid w:val="00A11022"/>
    <w:rsid w:val="00A15037"/>
    <w:rsid w:val="00A245D3"/>
    <w:rsid w:val="00A76BBA"/>
    <w:rsid w:val="00A9271F"/>
    <w:rsid w:val="00A95140"/>
    <w:rsid w:val="00AA0347"/>
    <w:rsid w:val="00AA0778"/>
    <w:rsid w:val="00AA17FB"/>
    <w:rsid w:val="00AB28F9"/>
    <w:rsid w:val="00AB4F43"/>
    <w:rsid w:val="00AF4CC7"/>
    <w:rsid w:val="00AF4F5E"/>
    <w:rsid w:val="00B134C1"/>
    <w:rsid w:val="00B30E0F"/>
    <w:rsid w:val="00B41185"/>
    <w:rsid w:val="00B530BC"/>
    <w:rsid w:val="00B55C32"/>
    <w:rsid w:val="00B61A2D"/>
    <w:rsid w:val="00B71742"/>
    <w:rsid w:val="00B95821"/>
    <w:rsid w:val="00BB37D8"/>
    <w:rsid w:val="00BD1314"/>
    <w:rsid w:val="00BD7329"/>
    <w:rsid w:val="00BE250B"/>
    <w:rsid w:val="00C21A4B"/>
    <w:rsid w:val="00C26FDF"/>
    <w:rsid w:val="00C30CB5"/>
    <w:rsid w:val="00C446D5"/>
    <w:rsid w:val="00C67AA3"/>
    <w:rsid w:val="00C7258B"/>
    <w:rsid w:val="00C737D4"/>
    <w:rsid w:val="00C74538"/>
    <w:rsid w:val="00C8359F"/>
    <w:rsid w:val="00CA41F4"/>
    <w:rsid w:val="00CC1485"/>
    <w:rsid w:val="00CD1A1F"/>
    <w:rsid w:val="00CD52F8"/>
    <w:rsid w:val="00CE7343"/>
    <w:rsid w:val="00CF1FC5"/>
    <w:rsid w:val="00D156AD"/>
    <w:rsid w:val="00D82EC9"/>
    <w:rsid w:val="00DD62B1"/>
    <w:rsid w:val="00DF5C4F"/>
    <w:rsid w:val="00E04D22"/>
    <w:rsid w:val="00E13EE3"/>
    <w:rsid w:val="00E22A63"/>
    <w:rsid w:val="00E33169"/>
    <w:rsid w:val="00E62DD8"/>
    <w:rsid w:val="00E93732"/>
    <w:rsid w:val="00EA56DD"/>
    <w:rsid w:val="00EA66A7"/>
    <w:rsid w:val="00EB47E1"/>
    <w:rsid w:val="00EC3D25"/>
    <w:rsid w:val="00EF3F19"/>
    <w:rsid w:val="00F05E6B"/>
    <w:rsid w:val="00F64169"/>
    <w:rsid w:val="00F74B81"/>
    <w:rsid w:val="00FA7668"/>
    <w:rsid w:val="00FA776F"/>
    <w:rsid w:val="00FD4E74"/>
    <w:rsid w:val="00FD6861"/>
    <w:rsid w:val="00FF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2E0BF"/>
  <w15:chartTrackingRefBased/>
  <w15:docId w15:val="{19889159-A0DF-1445-85CF-7BC09DA2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E17"/>
    <w:pPr>
      <w:spacing w:after="60"/>
    </w:pPr>
    <w:rPr>
      <w:rFonts w:ascii="Arial" w:hAnsi="Arial"/>
      <w:sz w:val="20"/>
    </w:rPr>
  </w:style>
  <w:style w:type="paragraph" w:styleId="Heading1">
    <w:name w:val="heading 1"/>
    <w:basedOn w:val="Normal"/>
    <w:next w:val="Normal"/>
    <w:link w:val="Heading1Char"/>
    <w:uiPriority w:val="9"/>
    <w:qFormat/>
    <w:rsid w:val="0094671A"/>
    <w:pPr>
      <w:keepNext/>
      <w:keepLines/>
      <w:ind w:left="27"/>
      <w:outlineLvl w:val="0"/>
    </w:pPr>
    <w:rPr>
      <w:rFonts w:eastAsiaTheme="majorEastAsia" w:cstheme="majorBidi"/>
      <w:b/>
      <w:color w:val="1E4D79"/>
      <w:sz w:val="36"/>
      <w:szCs w:val="32"/>
    </w:rPr>
  </w:style>
  <w:style w:type="paragraph" w:styleId="Heading2">
    <w:name w:val="heading 2"/>
    <w:basedOn w:val="Normal"/>
    <w:next w:val="Normal"/>
    <w:link w:val="Heading2Char"/>
    <w:uiPriority w:val="9"/>
    <w:unhideWhenUsed/>
    <w:qFormat/>
    <w:rsid w:val="0094671A"/>
    <w:pPr>
      <w:keepNext/>
      <w:keepLines/>
      <w:spacing w:before="140" w:after="40"/>
      <w:ind w:left="274"/>
      <w:outlineLvl w:val="1"/>
    </w:pPr>
    <w:rPr>
      <w:rFonts w:eastAsiaTheme="majorEastAsia" w:cstheme="majorBidi"/>
      <w:b/>
      <w:noProof/>
      <w:color w:val="1E4D79"/>
      <w:sz w:val="32"/>
      <w:szCs w:val="32"/>
    </w:rPr>
  </w:style>
  <w:style w:type="paragraph" w:styleId="Heading3">
    <w:name w:val="heading 3"/>
    <w:basedOn w:val="Normal"/>
    <w:next w:val="Normal"/>
    <w:link w:val="Heading3Char"/>
    <w:uiPriority w:val="9"/>
    <w:unhideWhenUsed/>
    <w:qFormat/>
    <w:rsid w:val="009D23F9"/>
    <w:pPr>
      <w:spacing w:after="200"/>
      <w:ind w:left="274" w:right="274"/>
      <w:outlineLvl w:val="2"/>
    </w:pPr>
    <w:rPr>
      <w:b/>
      <w:bCs/>
      <w:sz w:val="22"/>
      <w:szCs w:val="22"/>
    </w:rPr>
  </w:style>
  <w:style w:type="paragraph" w:styleId="Heading4">
    <w:name w:val="heading 4"/>
    <w:basedOn w:val="Normal"/>
    <w:next w:val="Normal"/>
    <w:link w:val="Heading4Char"/>
    <w:uiPriority w:val="9"/>
    <w:unhideWhenUsed/>
    <w:qFormat/>
    <w:rsid w:val="009D23F9"/>
    <w:pPr>
      <w:spacing w:after="40"/>
      <w:jc w:val="center"/>
      <w:outlineLvl w:val="3"/>
    </w:pPr>
    <w:rPr>
      <w:rFonts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CC1485"/>
    <w:pPr>
      <w:tabs>
        <w:tab w:val="left" w:pos="480"/>
        <w:tab w:val="left" w:pos="960"/>
        <w:tab w:val="left" w:pos="1440"/>
        <w:tab w:val="left" w:pos="1920"/>
        <w:tab w:val="left" w:pos="2400"/>
        <w:tab w:val="left" w:pos="2880"/>
        <w:tab w:val="left" w:pos="3360"/>
        <w:tab w:val="left" w:pos="3840"/>
        <w:tab w:val="left" w:pos="4320"/>
      </w:tabs>
      <w:spacing w:line="264" w:lineRule="auto"/>
    </w:pPr>
    <w:rPr>
      <w:rFonts w:ascii="Arial" w:hAnsi="Arial" w:cs="Consolas"/>
      <w:sz w:val="20"/>
      <w:szCs w:val="20"/>
    </w:rPr>
  </w:style>
  <w:style w:type="character" w:customStyle="1" w:styleId="MacroTextChar">
    <w:name w:val="Macro Text Char"/>
    <w:basedOn w:val="DefaultParagraphFont"/>
    <w:link w:val="MacroText"/>
    <w:uiPriority w:val="99"/>
    <w:semiHidden/>
    <w:rsid w:val="00CC1485"/>
    <w:rPr>
      <w:rFonts w:ascii="Arial" w:hAnsi="Arial" w:cs="Consolas"/>
      <w:sz w:val="20"/>
      <w:szCs w:val="20"/>
    </w:rPr>
  </w:style>
  <w:style w:type="paragraph" w:styleId="TOC4">
    <w:name w:val="toc 4"/>
    <w:basedOn w:val="Normal"/>
    <w:next w:val="Normal"/>
    <w:autoRedefine/>
    <w:uiPriority w:val="39"/>
    <w:semiHidden/>
    <w:unhideWhenUsed/>
    <w:rsid w:val="00CC1485"/>
    <w:pPr>
      <w:spacing w:line="264" w:lineRule="auto"/>
      <w:ind w:left="630"/>
    </w:pPr>
    <w:rPr>
      <w:rFonts w:cstheme="minorHAnsi"/>
      <w:sz w:val="18"/>
      <w:szCs w:val="18"/>
    </w:rPr>
  </w:style>
  <w:style w:type="table" w:styleId="TableGrid">
    <w:name w:val="Table Grid"/>
    <w:basedOn w:val="TableNormal"/>
    <w:uiPriority w:val="39"/>
    <w:rsid w:val="00F0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671A"/>
    <w:rPr>
      <w:rFonts w:ascii="Arial" w:eastAsiaTheme="majorEastAsia" w:hAnsi="Arial" w:cstheme="majorBidi"/>
      <w:b/>
      <w:color w:val="1E4D79"/>
      <w:sz w:val="36"/>
      <w:szCs w:val="32"/>
    </w:rPr>
  </w:style>
  <w:style w:type="character" w:customStyle="1" w:styleId="Heading2Char">
    <w:name w:val="Heading 2 Char"/>
    <w:basedOn w:val="DefaultParagraphFont"/>
    <w:link w:val="Heading2"/>
    <w:uiPriority w:val="9"/>
    <w:rsid w:val="0094671A"/>
    <w:rPr>
      <w:rFonts w:ascii="Arial" w:eastAsiaTheme="majorEastAsia" w:hAnsi="Arial" w:cstheme="majorBidi"/>
      <w:b/>
      <w:noProof/>
      <w:color w:val="1E4D79"/>
      <w:sz w:val="32"/>
      <w:szCs w:val="32"/>
    </w:rPr>
  </w:style>
  <w:style w:type="character" w:styleId="Hyperlink">
    <w:name w:val="Hyperlink"/>
    <w:basedOn w:val="DefaultParagraphFont"/>
    <w:uiPriority w:val="99"/>
    <w:unhideWhenUsed/>
    <w:rsid w:val="0052448D"/>
    <w:rPr>
      <w:color w:val="0563C1" w:themeColor="hyperlink"/>
      <w:u w:val="single"/>
    </w:rPr>
  </w:style>
  <w:style w:type="character" w:styleId="UnresolvedMention">
    <w:name w:val="Unresolved Mention"/>
    <w:basedOn w:val="DefaultParagraphFont"/>
    <w:uiPriority w:val="99"/>
    <w:semiHidden/>
    <w:unhideWhenUsed/>
    <w:rsid w:val="0052448D"/>
    <w:rPr>
      <w:color w:val="605E5C"/>
      <w:shd w:val="clear" w:color="auto" w:fill="E1DFDD"/>
    </w:rPr>
  </w:style>
  <w:style w:type="paragraph" w:styleId="Header">
    <w:name w:val="header"/>
    <w:basedOn w:val="Normal"/>
    <w:link w:val="HeaderChar"/>
    <w:uiPriority w:val="99"/>
    <w:unhideWhenUsed/>
    <w:rsid w:val="00AB4F43"/>
    <w:pPr>
      <w:tabs>
        <w:tab w:val="center" w:pos="4680"/>
        <w:tab w:val="right" w:pos="9360"/>
      </w:tabs>
      <w:spacing w:after="0"/>
    </w:pPr>
  </w:style>
  <w:style w:type="character" w:customStyle="1" w:styleId="HeaderChar">
    <w:name w:val="Header Char"/>
    <w:basedOn w:val="DefaultParagraphFont"/>
    <w:link w:val="Header"/>
    <w:uiPriority w:val="99"/>
    <w:rsid w:val="00AB4F43"/>
    <w:rPr>
      <w:rFonts w:ascii="Arial" w:hAnsi="Arial"/>
      <w:sz w:val="20"/>
    </w:rPr>
  </w:style>
  <w:style w:type="paragraph" w:styleId="Footer">
    <w:name w:val="footer"/>
    <w:basedOn w:val="Normal"/>
    <w:link w:val="FooterChar"/>
    <w:uiPriority w:val="99"/>
    <w:unhideWhenUsed/>
    <w:rsid w:val="00AB4F43"/>
    <w:pPr>
      <w:tabs>
        <w:tab w:val="center" w:pos="4680"/>
        <w:tab w:val="right" w:pos="9360"/>
      </w:tabs>
      <w:spacing w:after="0"/>
    </w:pPr>
  </w:style>
  <w:style w:type="character" w:customStyle="1" w:styleId="FooterChar">
    <w:name w:val="Footer Char"/>
    <w:basedOn w:val="DefaultParagraphFont"/>
    <w:link w:val="Footer"/>
    <w:uiPriority w:val="99"/>
    <w:rsid w:val="00AB4F43"/>
    <w:rPr>
      <w:rFonts w:ascii="Arial" w:hAnsi="Arial"/>
      <w:sz w:val="20"/>
    </w:rPr>
  </w:style>
  <w:style w:type="character" w:customStyle="1" w:styleId="Heading3Char">
    <w:name w:val="Heading 3 Char"/>
    <w:basedOn w:val="DefaultParagraphFont"/>
    <w:link w:val="Heading3"/>
    <w:uiPriority w:val="9"/>
    <w:rsid w:val="009D23F9"/>
    <w:rPr>
      <w:rFonts w:ascii="Arial" w:hAnsi="Arial"/>
      <w:b/>
      <w:bCs/>
      <w:sz w:val="22"/>
      <w:szCs w:val="22"/>
    </w:rPr>
  </w:style>
  <w:style w:type="paragraph" w:styleId="NoSpacing">
    <w:name w:val="No Spacing"/>
    <w:uiPriority w:val="1"/>
    <w:qFormat/>
    <w:rsid w:val="0094671A"/>
    <w:rPr>
      <w:rFonts w:ascii="Arial" w:hAnsi="Arial"/>
      <w:noProof/>
      <w:sz w:val="16"/>
      <w:szCs w:val="16"/>
    </w:rPr>
  </w:style>
  <w:style w:type="paragraph" w:customStyle="1" w:styleId="Paragraphs">
    <w:name w:val="Paragraphs"/>
    <w:basedOn w:val="Normal"/>
    <w:qFormat/>
    <w:rsid w:val="009D23F9"/>
    <w:pPr>
      <w:spacing w:before="120" w:line="260" w:lineRule="exact"/>
      <w:ind w:left="274" w:right="274"/>
    </w:pPr>
  </w:style>
  <w:style w:type="character" w:customStyle="1" w:styleId="Heading4Char">
    <w:name w:val="Heading 4 Char"/>
    <w:basedOn w:val="DefaultParagraphFont"/>
    <w:link w:val="Heading4"/>
    <w:uiPriority w:val="9"/>
    <w:rsid w:val="009D23F9"/>
    <w:rPr>
      <w:rFonts w:ascii="Arial" w:hAnsi="Arial" w:cs="Arial"/>
      <w:b/>
      <w:bCs/>
      <w:sz w:val="16"/>
      <w:szCs w:val="16"/>
    </w:rPr>
  </w:style>
  <w:style w:type="paragraph" w:customStyle="1" w:styleId="MenuItems">
    <w:name w:val="Menu Items"/>
    <w:basedOn w:val="Normal"/>
    <w:qFormat/>
    <w:rsid w:val="009D23F9"/>
    <w:pPr>
      <w:spacing w:after="0"/>
    </w:pPr>
    <w:rPr>
      <w:rFonts w:cs="Arial"/>
      <w:sz w:val="16"/>
      <w:szCs w:val="16"/>
    </w:rPr>
  </w:style>
  <w:style w:type="paragraph" w:customStyle="1" w:styleId="Default">
    <w:name w:val="Default"/>
    <w:rsid w:val="002668B6"/>
    <w:pPr>
      <w:autoSpaceDE w:val="0"/>
      <w:autoSpaceDN w:val="0"/>
      <w:adjustRightInd w:val="0"/>
    </w:pPr>
    <w:rPr>
      <w:rFonts w:ascii="Calibri" w:hAnsi="Calibri" w:cs="Calibri"/>
      <w:color w:val="000000"/>
    </w:rPr>
  </w:style>
  <w:style w:type="paragraph" w:customStyle="1" w:styleId="2columntext">
    <w:name w:val="2 column text"/>
    <w:basedOn w:val="Normal"/>
    <w:qFormat/>
    <w:rsid w:val="006757D1"/>
    <w:pPr>
      <w:spacing w:before="120" w:line="240" w:lineRule="exact"/>
      <w:ind w:left="274" w:right="274"/>
    </w:pPr>
    <w:rPr>
      <w:sz w:val="19"/>
      <w:szCs w:val="19"/>
    </w:rPr>
  </w:style>
  <w:style w:type="character" w:styleId="FollowedHyperlink">
    <w:name w:val="FollowedHyperlink"/>
    <w:basedOn w:val="DefaultParagraphFont"/>
    <w:uiPriority w:val="99"/>
    <w:semiHidden/>
    <w:unhideWhenUsed/>
    <w:rsid w:val="003E33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11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summermeals4nckids.org" TargetMode="External"/><Relationship Id="rId4" Type="http://schemas.openxmlformats.org/officeDocument/2006/relationships/webSettings" Target="webSettings.xml"/><Relationship Id="rId9" Type="http://schemas.openxmlformats.org/officeDocument/2006/relationships/hyperlink" Target="https://go.ncdpi.gov/ncfarmtosumme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file:///C:\Users\Tracey.Bates\AppData\Local\Microsoft\Windows\INetCache\Content.Outlook\ZNFAK5A7\This%20institution%20is%20an%20equal%20opportunity%20provider.%20%20https:\www.dpi.nc.gov\districts-schools\district-operations\school-nutrition"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file:///C:\Users\Tracey.Bates\AppData\Local\Microsoft\Windows\INetCache\Content.Outlook\ZNFAK5A7\This%20institution%20is%20an%20equal%20opportunity%20provider.%20%20https:\www.dpi.nc.gov\districts-schools\district-operations\school-nutrition"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Monthly School Menu</vt:lpstr>
    </vt:vector>
  </TitlesOfParts>
  <Manager/>
  <Company/>
  <LinksUpToDate>false</LinksUpToDate>
  <CharactersWithSpaces>4273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School Menu</dc:title>
  <dc:subject/>
  <dc:creator>NCDPI</dc:creator>
  <cp:keywords/>
  <dc:description/>
  <cp:lastModifiedBy>Saur, Jana Kay Mears</cp:lastModifiedBy>
  <cp:revision>11</cp:revision>
  <cp:lastPrinted>2025-12-05T22:49:00Z</cp:lastPrinted>
  <dcterms:created xsi:type="dcterms:W3CDTF">2026-04-17T17:50:00Z</dcterms:created>
  <dcterms:modified xsi:type="dcterms:W3CDTF">2026-04-20T20:16:00Z</dcterms:modified>
  <cp:category/>
</cp:coreProperties>
</file>